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28" w:rsidRDefault="00666228" w:rsidP="00666228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 w:rsidRPr="00666228">
        <w:rPr>
          <w:rFonts w:ascii="Times New Roman" w:hAnsi="Times New Roman" w:cs="Times New Roman"/>
          <w:b/>
          <w:i/>
          <w:color w:val="002060"/>
          <w:sz w:val="72"/>
          <w:szCs w:val="72"/>
        </w:rPr>
        <w:t>Проект «Здоровое питание»</w:t>
      </w:r>
    </w:p>
    <w:p w:rsidR="00666228" w:rsidRPr="00666228" w:rsidRDefault="00666228" w:rsidP="0066622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С самого рождения ребёнок является первооткрывателем, исследователем того мира, который его окружает, формируются вкусовые пристрастия и привычки. И самую главную роль в формировании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здорового 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образа жизни играет семья. Именно в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младшем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 возрасте важно дать представление о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здоровом питании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подвести маленького человечка к тому, что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здоровое питание 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должно являться неотъемлемой частью повседневной жизни. Правильное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питание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 - залог отличного самочувствия, отличного настроения, работоспособности, важнейшее условие нашего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здоровья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. Цель проекта: формирование у детей привычки </w:t>
      </w:r>
      <w:r w:rsidRPr="00666228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здорового питания</w:t>
      </w:r>
      <w:r w:rsidRPr="00666228">
        <w:rPr>
          <w:rFonts w:ascii="Times New Roman" w:eastAsia="Times New Roman" w:hAnsi="Times New Roman" w:cs="Times New Roman"/>
          <w:sz w:val="36"/>
          <w:szCs w:val="36"/>
          <w:lang w:eastAsia="ru-RU"/>
        </w:rPr>
        <w:t>, употребление в пищу полезных для организма продуктов.</w:t>
      </w:r>
    </w:p>
    <w:p w:rsidR="00666228" w:rsidRPr="00666228" w:rsidRDefault="00666228" w:rsidP="0066622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04FAE" w:rsidRPr="00666228" w:rsidRDefault="00666228" w:rsidP="00666228">
      <w:bookmarkStart w:id="0" w:name="_GoBack"/>
      <w:r w:rsidRPr="00666228">
        <w:rPr>
          <w:noProof/>
          <w:highlight w:val="darkBlue"/>
          <w:lang w:eastAsia="ru-RU"/>
        </w:rPr>
        <w:drawing>
          <wp:inline distT="0" distB="0" distL="0" distR="0">
            <wp:extent cx="6155099" cy="4617848"/>
            <wp:effectExtent l="0" t="0" r="0" b="0"/>
            <wp:docPr id="1" name="Рисунок 1" descr="C:\Users\Леново\Desktop\Доки садик\Все фото и видео садик\Обжорка\IMG_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ово\Desktop\Доки садик\Все фото и видео садик\Обжорка\IMG_02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47" cy="46187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604FAE" w:rsidRPr="00666228" w:rsidSect="00FB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340A5"/>
    <w:rsid w:val="00604FAE"/>
    <w:rsid w:val="00666228"/>
    <w:rsid w:val="0071000A"/>
    <w:rsid w:val="008340A5"/>
    <w:rsid w:val="00FB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Демишнина</dc:creator>
  <cp:lastModifiedBy>Методический Кабинет</cp:lastModifiedBy>
  <cp:revision>2</cp:revision>
  <dcterms:created xsi:type="dcterms:W3CDTF">2018-11-27T05:51:00Z</dcterms:created>
  <dcterms:modified xsi:type="dcterms:W3CDTF">2018-11-27T05:51:00Z</dcterms:modified>
</cp:coreProperties>
</file>