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71F" w:rsidRPr="00736848" w:rsidRDefault="004A671F" w:rsidP="004A6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736848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4A671F" w:rsidRPr="00736848" w:rsidRDefault="004A671F" w:rsidP="004A6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Заведующий МАДОУ</w:t>
      </w:r>
      <w:r w:rsidRPr="00736848">
        <w:rPr>
          <w:rFonts w:ascii="Times New Roman" w:eastAsia="Times New Roman" w:hAnsi="Times New Roman" w:cs="Times New Roman"/>
          <w:sz w:val="24"/>
          <w:szCs w:val="24"/>
        </w:rPr>
        <w:t xml:space="preserve"> «Детский сад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9</w:t>
      </w:r>
      <w:r w:rsidRPr="0073684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A671F" w:rsidRDefault="004A671F" w:rsidP="004A671F">
      <w:pPr>
        <w:rPr>
          <w:rFonts w:ascii="Times New Roman" w:eastAsia="Times New Roman" w:hAnsi="Times New Roman" w:cs="Times New Roman"/>
          <w:sz w:val="24"/>
          <w:szCs w:val="24"/>
        </w:rPr>
      </w:pPr>
      <w:r w:rsidRPr="00736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_____</w:t>
      </w:r>
      <w:r>
        <w:rPr>
          <w:rFonts w:ascii="Times New Roman" w:eastAsia="Times New Roman" w:hAnsi="Times New Roman" w:cs="Times New Roman"/>
          <w:sz w:val="24"/>
          <w:szCs w:val="24"/>
        </w:rPr>
        <w:t>______    О.Б. Богатырева</w:t>
      </w:r>
    </w:p>
    <w:p w:rsidR="004A671F" w:rsidRPr="000F4200" w:rsidRDefault="004A671F" w:rsidP="004A6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Приказ № _____  от ___________ 2019 г.</w:t>
      </w:r>
    </w:p>
    <w:p w:rsidR="004A671F" w:rsidRDefault="004A671F" w:rsidP="004A671F">
      <w:pPr>
        <w:spacing w:before="180" w:after="18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4A671F" w:rsidRDefault="004A671F" w:rsidP="004A671F">
      <w:pPr>
        <w:spacing w:before="180" w:after="18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4A671F" w:rsidRPr="009D6AA4" w:rsidRDefault="004A671F" w:rsidP="004A671F">
      <w:pPr>
        <w:spacing w:before="180" w:after="18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9D6A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Положение</w:t>
      </w:r>
    </w:p>
    <w:p w:rsidR="004A671F" w:rsidRPr="009D6AA4" w:rsidRDefault="004A671F" w:rsidP="004A671F">
      <w:pPr>
        <w:spacing w:before="180" w:after="18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9D6A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о смотре – конкурсе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на лучший  центр конструирования в группе </w:t>
      </w:r>
    </w:p>
    <w:p w:rsidR="004A671F" w:rsidRPr="005E3F9C" w:rsidRDefault="004A671F" w:rsidP="004A671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671F" w:rsidRDefault="004A671F" w:rsidP="004A671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F9C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положения.</w:t>
      </w:r>
    </w:p>
    <w:p w:rsidR="004A671F" w:rsidRPr="00060BCA" w:rsidRDefault="004A671F" w:rsidP="004A6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BCA">
        <w:rPr>
          <w:rFonts w:ascii="Times New Roman" w:hAnsi="Times New Roman" w:cs="Times New Roman"/>
          <w:sz w:val="24"/>
          <w:szCs w:val="24"/>
        </w:rPr>
        <w:t>1.1. Настоящее положение разработано в целях оптимизации условий для познавательно-исследовательской деятельности детей, формирования познавательной активности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60BCA">
        <w:rPr>
          <w:rFonts w:ascii="Times New Roman" w:hAnsi="Times New Roman" w:cs="Times New Roman"/>
          <w:sz w:val="24"/>
          <w:szCs w:val="24"/>
        </w:rPr>
        <w:t xml:space="preserve"> МАДОУ «Детский сад № 9»</w:t>
      </w:r>
    </w:p>
    <w:p w:rsidR="004A671F" w:rsidRPr="00684746" w:rsidRDefault="004A671F" w:rsidP="004A6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46">
        <w:rPr>
          <w:rFonts w:ascii="Times New Roman" w:hAnsi="Times New Roman" w:cs="Times New Roman"/>
          <w:sz w:val="24"/>
          <w:szCs w:val="24"/>
        </w:rPr>
        <w:t xml:space="preserve">1.2.Смотр - конкурс  проводится в соответствии  с Планом летней оздоровительной работы. </w:t>
      </w:r>
    </w:p>
    <w:p w:rsidR="004A671F" w:rsidRPr="00684746" w:rsidRDefault="004A671F" w:rsidP="004A6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46">
        <w:rPr>
          <w:rFonts w:ascii="Times New Roman" w:eastAsia="Calibri" w:hAnsi="Times New Roman" w:cs="Times New Roman"/>
          <w:sz w:val="24"/>
          <w:szCs w:val="24"/>
        </w:rPr>
        <w:t>1.3.</w:t>
      </w:r>
      <w:r w:rsidRPr="00684746">
        <w:rPr>
          <w:rFonts w:ascii="Times New Roman" w:hAnsi="Times New Roman" w:cs="Times New Roman"/>
          <w:sz w:val="24"/>
          <w:szCs w:val="24"/>
        </w:rPr>
        <w:t>Положение определяет порядок и условия организации смотра – конкурса среди всех возрастных групп МАДОУ «Детский сад № 9».</w:t>
      </w:r>
    </w:p>
    <w:p w:rsidR="004A671F" w:rsidRDefault="004A671F" w:rsidP="004A671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5E3F9C">
        <w:rPr>
          <w:rFonts w:ascii="Times New Roman" w:eastAsia="Times New Roman" w:hAnsi="Times New Roman" w:cs="Times New Roman"/>
          <w:b/>
          <w:sz w:val="24"/>
          <w:szCs w:val="24"/>
        </w:rPr>
        <w:t xml:space="preserve"> и задачи конкурса.</w:t>
      </w:r>
    </w:p>
    <w:p w:rsidR="004A671F" w:rsidRPr="0082332E" w:rsidRDefault="004A671F" w:rsidP="004A6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32E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82332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оптимизация развивающей предметно -</w:t>
      </w:r>
      <w:r w:rsidRPr="0082332E">
        <w:rPr>
          <w:rFonts w:ascii="Times New Roman" w:hAnsi="Times New Roman" w:cs="Times New Roman"/>
          <w:sz w:val="24"/>
          <w:szCs w:val="24"/>
        </w:rPr>
        <w:t xml:space="preserve"> пространственной  среды в гру</w:t>
      </w:r>
      <w:r>
        <w:rPr>
          <w:rFonts w:ascii="Times New Roman" w:hAnsi="Times New Roman" w:cs="Times New Roman"/>
          <w:sz w:val="24"/>
          <w:szCs w:val="24"/>
        </w:rPr>
        <w:t>ппах по развитию конструктивной</w:t>
      </w:r>
      <w:r w:rsidRPr="0082332E">
        <w:rPr>
          <w:rFonts w:ascii="Times New Roman" w:hAnsi="Times New Roman" w:cs="Times New Roman"/>
          <w:sz w:val="24"/>
          <w:szCs w:val="24"/>
        </w:rPr>
        <w:t xml:space="preserve"> деятельности детей в соответствии с требованиями ФГОС ДО,  в соответствии с Основной общеобразовательной програ</w:t>
      </w:r>
      <w:r>
        <w:rPr>
          <w:rFonts w:ascii="Times New Roman" w:hAnsi="Times New Roman" w:cs="Times New Roman"/>
          <w:sz w:val="24"/>
          <w:szCs w:val="24"/>
        </w:rPr>
        <w:t>ммой дошкольного образования.</w:t>
      </w:r>
    </w:p>
    <w:p w:rsidR="004A671F" w:rsidRPr="0082332E" w:rsidRDefault="004A671F" w:rsidP="004A6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5E3F9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Задачи:</w:t>
      </w:r>
    </w:p>
    <w:p w:rsidR="004A671F" w:rsidRDefault="004A671F" w:rsidP="004A671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Обновление, дополнение содержания центров конструирования развития с учетом возрастных особенностей воспитанников;</w:t>
      </w:r>
    </w:p>
    <w:p w:rsidR="004A671F" w:rsidRDefault="004A671F" w:rsidP="004A671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Развитие творчества, инициативы  и профессиональной активности педагогов;</w:t>
      </w:r>
    </w:p>
    <w:p w:rsidR="004A671F" w:rsidRDefault="004A671F" w:rsidP="004A671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Выявление и распространение  лучшего  педагогического опыта по развитию конструктивных навыков  детей.</w:t>
      </w:r>
    </w:p>
    <w:p w:rsidR="004A671F" w:rsidRPr="005E3F9C" w:rsidRDefault="004A671F" w:rsidP="004A671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Создание  в группах условий</w:t>
      </w:r>
      <w:r w:rsidRPr="005E3F9C">
        <w:rPr>
          <w:rFonts w:ascii="Times New Roman" w:eastAsia="Calibri" w:hAnsi="Times New Roman" w:cs="Times New Roman"/>
          <w:sz w:val="24"/>
          <w:szCs w:val="24"/>
        </w:rPr>
        <w:t xml:space="preserve"> для развития самостоятельной </w:t>
      </w:r>
      <w:r>
        <w:rPr>
          <w:rFonts w:ascii="Times New Roman" w:eastAsia="Calibri" w:hAnsi="Times New Roman" w:cs="Times New Roman"/>
          <w:sz w:val="24"/>
          <w:szCs w:val="24"/>
        </w:rPr>
        <w:t>конструктивной деятельности детей.</w:t>
      </w:r>
    </w:p>
    <w:p w:rsidR="004A671F" w:rsidRPr="009D6AA4" w:rsidRDefault="004A671F" w:rsidP="004A671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Активизация  взаимодействия</w:t>
      </w:r>
      <w:r w:rsidRPr="005E3F9C">
        <w:rPr>
          <w:rFonts w:ascii="Times New Roman" w:eastAsia="Calibri" w:hAnsi="Times New Roman" w:cs="Times New Roman"/>
          <w:sz w:val="24"/>
          <w:szCs w:val="24"/>
        </w:rPr>
        <w:t xml:space="preserve"> воспитателей с родителями по данному направлению.</w:t>
      </w:r>
    </w:p>
    <w:p w:rsidR="004A671F" w:rsidRDefault="004A671F" w:rsidP="004A671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Участники смотра – конкурса.</w:t>
      </w:r>
    </w:p>
    <w:p w:rsidR="004A671F" w:rsidRPr="005E3F9C" w:rsidRDefault="004A671F" w:rsidP="004A6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32E">
        <w:rPr>
          <w:rFonts w:ascii="Times New Roman" w:eastAsia="Times New Roman" w:hAnsi="Times New Roman" w:cs="Times New Roman"/>
          <w:sz w:val="24"/>
          <w:szCs w:val="24"/>
        </w:rPr>
        <w:t xml:space="preserve">В смотре </w:t>
      </w:r>
      <w:r>
        <w:rPr>
          <w:rFonts w:ascii="Times New Roman" w:eastAsia="Times New Roman" w:hAnsi="Times New Roman" w:cs="Times New Roman"/>
          <w:sz w:val="24"/>
          <w:szCs w:val="24"/>
        </w:rPr>
        <w:t>участвуют педагоги всех возрастных групп.</w:t>
      </w:r>
    </w:p>
    <w:p w:rsidR="004A671F" w:rsidRDefault="004A671F" w:rsidP="004A671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проведения смотра – конкурса.</w:t>
      </w:r>
    </w:p>
    <w:p w:rsidR="004A671F" w:rsidRPr="00AC67A8" w:rsidRDefault="004A671F" w:rsidP="004A6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7A8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Смотр – конкурс проводится с 1</w:t>
      </w:r>
      <w:r w:rsidRPr="00AC67A8">
        <w:rPr>
          <w:rFonts w:ascii="Times New Roman" w:hAnsi="Times New Roman" w:cs="Times New Roman"/>
          <w:sz w:val="24"/>
          <w:szCs w:val="24"/>
        </w:rPr>
        <w:t xml:space="preserve">0 по </w:t>
      </w:r>
      <w:r>
        <w:rPr>
          <w:rFonts w:ascii="Times New Roman" w:hAnsi="Times New Roman" w:cs="Times New Roman"/>
          <w:sz w:val="24"/>
          <w:szCs w:val="24"/>
        </w:rPr>
        <w:t>29 июля 2019</w:t>
      </w:r>
      <w:r w:rsidRPr="00AC67A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A671F" w:rsidRPr="00AC67A8" w:rsidRDefault="004A671F" w:rsidP="004A6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7A8">
        <w:rPr>
          <w:rFonts w:ascii="Times New Roman" w:hAnsi="Times New Roman" w:cs="Times New Roman"/>
          <w:sz w:val="24"/>
          <w:szCs w:val="24"/>
        </w:rPr>
        <w:t xml:space="preserve">4.2.Подведение итогов состоится </w:t>
      </w:r>
      <w:r>
        <w:rPr>
          <w:rFonts w:ascii="Times New Roman" w:hAnsi="Times New Roman" w:cs="Times New Roman"/>
          <w:sz w:val="24"/>
          <w:szCs w:val="24"/>
        </w:rPr>
        <w:t>«30» июля 2019</w:t>
      </w:r>
      <w:r w:rsidRPr="00AC67A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A671F" w:rsidRDefault="004A671F" w:rsidP="004A671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Жюри </w:t>
      </w:r>
      <w:r w:rsidRPr="005E3F9C">
        <w:rPr>
          <w:rFonts w:ascii="Times New Roman" w:eastAsia="Times New Roman" w:hAnsi="Times New Roman" w:cs="Times New Roman"/>
          <w:b/>
          <w:sz w:val="24"/>
          <w:szCs w:val="24"/>
        </w:rPr>
        <w:t xml:space="preserve"> смотра – конкурса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условия организации</w:t>
      </w:r>
      <w:r w:rsidRPr="005E3F9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A671F" w:rsidRPr="007C2B27" w:rsidRDefault="004A671F" w:rsidP="004A671F">
      <w:pPr>
        <w:pStyle w:val="a4"/>
        <w:numPr>
          <w:ilvl w:val="1"/>
          <w:numId w:val="1"/>
        </w:numPr>
        <w:spacing w:before="0" w:beforeAutospacing="0" w:after="0"/>
        <w:ind w:left="709"/>
      </w:pPr>
      <w:r w:rsidRPr="007C2B27">
        <w:t>Для организации работы смотр</w:t>
      </w:r>
      <w:r>
        <w:t>а – конкурса создается комиссия.</w:t>
      </w:r>
      <w:r w:rsidRPr="007C2B27">
        <w:t xml:space="preserve">     </w:t>
      </w:r>
    </w:p>
    <w:p w:rsidR="004A671F" w:rsidRPr="005E3F9C" w:rsidRDefault="004A671F" w:rsidP="004A6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</w:t>
      </w:r>
      <w:r w:rsidRPr="005E3F9C">
        <w:rPr>
          <w:rFonts w:ascii="Times New Roman" w:eastAsia="Times New Roman" w:hAnsi="Times New Roman" w:cs="Times New Roman"/>
          <w:sz w:val="24"/>
          <w:szCs w:val="24"/>
        </w:rPr>
        <w:t>. Конкурс проводится на уровне детского сада, в соответствии  с настоящим положением.</w:t>
      </w:r>
    </w:p>
    <w:p w:rsidR="004A671F" w:rsidRPr="005E3F9C" w:rsidRDefault="004A671F" w:rsidP="004A6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Заместитель заведующего по ВМР</w:t>
      </w:r>
      <w:r w:rsidRPr="005E3F9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A671F" w:rsidRPr="005E3F9C" w:rsidRDefault="004A671F" w:rsidP="004A6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F9C">
        <w:rPr>
          <w:rFonts w:ascii="Times New Roman" w:eastAsia="Times New Roman" w:hAnsi="Times New Roman" w:cs="Times New Roman"/>
          <w:sz w:val="24"/>
          <w:szCs w:val="24"/>
        </w:rPr>
        <w:t xml:space="preserve"> - разрабатывает положение о смотре – конкурсе, оценочные критерии;</w:t>
      </w:r>
    </w:p>
    <w:p w:rsidR="004A671F" w:rsidRPr="005E3F9C" w:rsidRDefault="004A671F" w:rsidP="004A6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F9C">
        <w:rPr>
          <w:rFonts w:ascii="Times New Roman" w:eastAsia="Times New Roman" w:hAnsi="Times New Roman" w:cs="Times New Roman"/>
          <w:sz w:val="24"/>
          <w:szCs w:val="24"/>
        </w:rPr>
        <w:t>- знакомит с положением о смотре – конкурсе воспитателей всех возрастных групп, участвующих в смотре – конкурсе;</w:t>
      </w:r>
    </w:p>
    <w:p w:rsidR="004A671F" w:rsidRDefault="006927D8" w:rsidP="004A6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разрабатывает</w:t>
      </w:r>
      <w:r w:rsidR="004A671F" w:rsidRPr="005E3F9C">
        <w:rPr>
          <w:rFonts w:ascii="Times New Roman" w:eastAsia="Times New Roman" w:hAnsi="Times New Roman" w:cs="Times New Roman"/>
          <w:sz w:val="24"/>
          <w:szCs w:val="24"/>
        </w:rPr>
        <w:t xml:space="preserve"> консультации, рекомендации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(Приложение 1)</w:t>
      </w:r>
      <w:r w:rsidR="004A671F" w:rsidRPr="005E3F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A671F" w:rsidRPr="005E3F9C" w:rsidRDefault="004A671F" w:rsidP="004A6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осуществляет процедуру конкурса;</w:t>
      </w:r>
    </w:p>
    <w:p w:rsidR="004A671F" w:rsidRPr="005E3F9C" w:rsidRDefault="004A671F" w:rsidP="004A6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F9C">
        <w:rPr>
          <w:rFonts w:ascii="Times New Roman" w:eastAsia="Times New Roman" w:hAnsi="Times New Roman" w:cs="Times New Roman"/>
          <w:sz w:val="24"/>
          <w:szCs w:val="24"/>
        </w:rPr>
        <w:t>- решает прочие организационные вопросы.</w:t>
      </w:r>
    </w:p>
    <w:p w:rsidR="004A671F" w:rsidRPr="005E3F9C" w:rsidRDefault="004A671F" w:rsidP="004A671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F9C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смотра – конкурса.</w:t>
      </w:r>
    </w:p>
    <w:p w:rsidR="004A671F" w:rsidRPr="005E3F9C" w:rsidRDefault="004A671F" w:rsidP="004A6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</w:t>
      </w:r>
      <w:r w:rsidRPr="005E3F9C">
        <w:rPr>
          <w:rFonts w:ascii="Times New Roman" w:eastAsia="Times New Roman" w:hAnsi="Times New Roman" w:cs="Times New Roman"/>
          <w:sz w:val="24"/>
          <w:szCs w:val="24"/>
        </w:rPr>
        <w:t>.1. Конкурс проводится в соответствии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7D8">
        <w:rPr>
          <w:rFonts w:ascii="Times New Roman" w:eastAsia="Times New Roman" w:hAnsi="Times New Roman" w:cs="Times New Roman"/>
          <w:sz w:val="24"/>
          <w:szCs w:val="24"/>
        </w:rPr>
        <w:t>оценочной таблицей (Приложение 2</w:t>
      </w:r>
      <w:r w:rsidRPr="005E3F9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A671F" w:rsidRPr="005E3F9C" w:rsidRDefault="004A671F" w:rsidP="004A6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E3F9C">
        <w:rPr>
          <w:rFonts w:ascii="Times New Roman" w:eastAsia="Times New Roman" w:hAnsi="Times New Roman" w:cs="Times New Roman"/>
          <w:sz w:val="24"/>
          <w:szCs w:val="24"/>
        </w:rPr>
        <w:t xml:space="preserve">.2. Оценка, выставляемая группе, определяется как сумма баллов, полученных </w:t>
      </w:r>
    </w:p>
    <w:p w:rsidR="004A671F" w:rsidRPr="005E3F9C" w:rsidRDefault="004A671F" w:rsidP="004A6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F9C">
        <w:rPr>
          <w:rFonts w:ascii="Times New Roman" w:eastAsia="Times New Roman" w:hAnsi="Times New Roman" w:cs="Times New Roman"/>
          <w:sz w:val="24"/>
          <w:szCs w:val="24"/>
        </w:rPr>
        <w:t>по каждому критерию.</w:t>
      </w:r>
    </w:p>
    <w:p w:rsidR="004A671F" w:rsidRPr="00AC67A8" w:rsidRDefault="004A671F" w:rsidP="004A671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F9C">
        <w:rPr>
          <w:rFonts w:ascii="Times New Roman" w:eastAsia="Times New Roman" w:hAnsi="Times New Roman" w:cs="Times New Roman"/>
          <w:b/>
          <w:sz w:val="24"/>
          <w:szCs w:val="24"/>
        </w:rPr>
        <w:t>Основные критерии.</w:t>
      </w:r>
    </w:p>
    <w:p w:rsidR="004A671F" w:rsidRPr="005E3F9C" w:rsidRDefault="004A671F" w:rsidP="004A6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F9C">
        <w:rPr>
          <w:rFonts w:ascii="Times New Roman" w:eastAsia="Times New Roman" w:hAnsi="Times New Roman" w:cs="Times New Roman"/>
          <w:sz w:val="24"/>
          <w:szCs w:val="24"/>
        </w:rPr>
        <w:t>Комиссия руководствуется следующими критериями:</w:t>
      </w:r>
    </w:p>
    <w:p w:rsidR="00980944" w:rsidRDefault="004A671F" w:rsidP="004A6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Pr="00854A56">
        <w:rPr>
          <w:rFonts w:ascii="Times New Roman" w:hAnsi="Times New Roman" w:cs="Times New Roman"/>
          <w:sz w:val="24"/>
          <w:szCs w:val="24"/>
        </w:rPr>
        <w:t>.</w:t>
      </w:r>
      <w:r w:rsidR="00980944">
        <w:rPr>
          <w:rFonts w:ascii="Times New Roman" w:hAnsi="Times New Roman" w:cs="Times New Roman"/>
          <w:sz w:val="24"/>
          <w:szCs w:val="24"/>
        </w:rPr>
        <w:t xml:space="preserve"> Наличие места для конструирования и его </w:t>
      </w:r>
      <w:r w:rsidR="00121077">
        <w:rPr>
          <w:rFonts w:ascii="Times New Roman" w:hAnsi="Times New Roman" w:cs="Times New Roman"/>
          <w:sz w:val="24"/>
          <w:szCs w:val="24"/>
        </w:rPr>
        <w:t>доступность,</w:t>
      </w:r>
      <w:r w:rsidR="00737674">
        <w:rPr>
          <w:rFonts w:ascii="Times New Roman" w:hAnsi="Times New Roman" w:cs="Times New Roman"/>
          <w:sz w:val="24"/>
          <w:szCs w:val="24"/>
        </w:rPr>
        <w:t xml:space="preserve"> и правильность размещения</w:t>
      </w:r>
    </w:p>
    <w:p w:rsidR="00980944" w:rsidRDefault="00980944" w:rsidP="004A6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4A671F">
        <w:rPr>
          <w:rFonts w:ascii="Times New Roman" w:hAnsi="Times New Roman" w:cs="Times New Roman"/>
          <w:sz w:val="24"/>
          <w:szCs w:val="24"/>
        </w:rPr>
        <w:t>. На</w:t>
      </w:r>
      <w:r>
        <w:rPr>
          <w:rFonts w:ascii="Times New Roman" w:hAnsi="Times New Roman" w:cs="Times New Roman"/>
          <w:sz w:val="24"/>
          <w:szCs w:val="24"/>
        </w:rPr>
        <w:t>личие настольного строительного материала, крупного строительного материала, пластмассовых конструкторов с крупными деталями, металлического конструктора для старшего возраста.</w:t>
      </w:r>
    </w:p>
    <w:p w:rsidR="004A671F" w:rsidRDefault="00980944" w:rsidP="004A6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4A671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Наличие бросового и природного материала для конструирования.</w:t>
      </w:r>
    </w:p>
    <w:p w:rsidR="00980944" w:rsidRDefault="00980944" w:rsidP="004A6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 Наличие </w:t>
      </w:r>
      <w:r w:rsidRPr="00097DA2">
        <w:rPr>
          <w:rFonts w:ascii="Times New Roman" w:hAnsi="Times New Roman" w:cs="Times New Roman"/>
          <w:sz w:val="24"/>
          <w:szCs w:val="24"/>
        </w:rPr>
        <w:t>алгоритмов</w:t>
      </w:r>
      <w:r>
        <w:rPr>
          <w:rFonts w:ascii="Times New Roman" w:hAnsi="Times New Roman" w:cs="Times New Roman"/>
          <w:sz w:val="24"/>
          <w:szCs w:val="24"/>
        </w:rPr>
        <w:t>, схем, моделей  для самостоятельной конструктивной деятельности и ручного труда.</w:t>
      </w:r>
    </w:p>
    <w:p w:rsidR="00980944" w:rsidRDefault="00980944" w:rsidP="004A6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Наличие продуктов конструктивной деятельности (поделки, постройки и т.д.)</w:t>
      </w:r>
    </w:p>
    <w:p w:rsidR="004A671F" w:rsidRDefault="004A671F" w:rsidP="004A671F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F9C"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 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онкурса</w:t>
      </w:r>
      <w:r w:rsidRPr="005E3F9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A671F" w:rsidRDefault="004A671F" w:rsidP="004A6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8.1. </w:t>
      </w:r>
      <w:r>
        <w:rPr>
          <w:rFonts w:ascii="Times New Roman" w:eastAsia="Times New Roman" w:hAnsi="Times New Roman" w:cs="Times New Roman"/>
          <w:sz w:val="24"/>
          <w:szCs w:val="24"/>
        </w:rPr>
        <w:t>Набравшие наибольшее количество  баллов участники смотра – конкурса становятся победителями в двух возрастных категориях:</w:t>
      </w:r>
    </w:p>
    <w:p w:rsidR="004A671F" w:rsidRDefault="004A671F" w:rsidP="004A6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«Младший дошкольный возраст»</w:t>
      </w:r>
    </w:p>
    <w:p w:rsidR="004A671F" w:rsidRDefault="004A671F" w:rsidP="004A6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«Старший дошкольный возраст».</w:t>
      </w:r>
    </w:p>
    <w:p w:rsidR="004A671F" w:rsidRDefault="004A671F" w:rsidP="004A6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Победители конкурса награждаются дипломами и премией за 1 место – 7000 рублей, 2 место – 5000 рублей, 3 место – 3000 рублей. Участники смотра-конкурса, не занявшие призовые места, получают по 1000 рублей.</w:t>
      </w:r>
    </w:p>
    <w:p w:rsidR="004A671F" w:rsidRPr="00953018" w:rsidRDefault="004A671F" w:rsidP="004A6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 По итогам проведения смотра - конкурса оформляется фотоотчет и пишется справка, все выкладывается на сайт МАДОУ «Детский сад № 9».</w:t>
      </w:r>
    </w:p>
    <w:p w:rsidR="004A671F" w:rsidRDefault="004A671F" w:rsidP="004A671F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4A671F" w:rsidRDefault="004A671F" w:rsidP="004A671F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4A671F" w:rsidRDefault="004A671F" w:rsidP="004A671F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4A671F" w:rsidRDefault="004A671F" w:rsidP="004A671F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4A671F" w:rsidRDefault="004A671F" w:rsidP="004A671F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  <w:bookmarkStart w:id="0" w:name="_GoBack"/>
      <w:bookmarkEnd w:id="0"/>
    </w:p>
    <w:p w:rsidR="004A671F" w:rsidRDefault="004A671F" w:rsidP="004A671F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121077" w:rsidRDefault="00121077" w:rsidP="004A671F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121077" w:rsidRDefault="00121077" w:rsidP="004A671F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121077" w:rsidRDefault="00121077" w:rsidP="004A671F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121077" w:rsidRDefault="00121077" w:rsidP="004A671F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121077" w:rsidRDefault="00121077" w:rsidP="004A671F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121077" w:rsidRDefault="00121077" w:rsidP="004A671F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121077" w:rsidRDefault="00121077" w:rsidP="004A671F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121077" w:rsidRDefault="00121077" w:rsidP="004A671F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121077" w:rsidRDefault="00121077" w:rsidP="004A671F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121077" w:rsidRDefault="00121077" w:rsidP="004A671F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121077" w:rsidRDefault="00121077" w:rsidP="004A671F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121077" w:rsidRDefault="00121077" w:rsidP="004A671F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121077" w:rsidRDefault="00121077" w:rsidP="004A671F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121077" w:rsidRDefault="00121077" w:rsidP="004A671F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121077" w:rsidRDefault="00121077" w:rsidP="004A671F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121077" w:rsidRDefault="00121077" w:rsidP="004A671F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121077" w:rsidRDefault="00121077" w:rsidP="004A671F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121077" w:rsidRDefault="00121077" w:rsidP="004A671F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121077" w:rsidRDefault="00121077" w:rsidP="004A671F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121077" w:rsidRDefault="00121077" w:rsidP="004A671F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121077" w:rsidRDefault="00121077" w:rsidP="004A671F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121077" w:rsidRDefault="00121077" w:rsidP="004A671F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121077" w:rsidRDefault="00121077" w:rsidP="004A671F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121077" w:rsidRDefault="006927D8" w:rsidP="00121077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rStyle w:val="c10c7"/>
          <w:b/>
          <w:bCs/>
          <w:color w:val="000000"/>
        </w:rPr>
      </w:pPr>
      <w:r>
        <w:rPr>
          <w:rStyle w:val="c10c7"/>
          <w:b/>
          <w:bCs/>
          <w:color w:val="000000"/>
        </w:rPr>
        <w:lastRenderedPageBreak/>
        <w:t>Приложение 2</w:t>
      </w:r>
    </w:p>
    <w:p w:rsidR="00121077" w:rsidRPr="00953018" w:rsidRDefault="00121077" w:rsidP="00121077">
      <w:pPr>
        <w:pStyle w:val="a3"/>
        <w:shd w:val="clear" w:color="auto" w:fill="FFFFFF"/>
        <w:spacing w:before="204" w:beforeAutospacing="0" w:after="204" w:afterAutospacing="0"/>
        <w:contextualSpacing/>
        <w:jc w:val="center"/>
        <w:rPr>
          <w:rStyle w:val="c10c7"/>
          <w:b/>
          <w:bCs/>
          <w:color w:val="000000"/>
        </w:rPr>
      </w:pPr>
      <w:r w:rsidRPr="00953018">
        <w:rPr>
          <w:rStyle w:val="c10c7"/>
          <w:b/>
          <w:bCs/>
          <w:color w:val="000000"/>
        </w:rPr>
        <w:t>Протокол смотра – конкурса</w:t>
      </w:r>
    </w:p>
    <w:p w:rsidR="00121077" w:rsidRPr="00953018" w:rsidRDefault="00121077" w:rsidP="00121077">
      <w:pPr>
        <w:pStyle w:val="a3"/>
        <w:shd w:val="clear" w:color="auto" w:fill="FFFFFF"/>
        <w:spacing w:before="204" w:beforeAutospacing="0" w:after="204" w:afterAutospacing="0"/>
        <w:contextualSpacing/>
        <w:jc w:val="center"/>
        <w:rPr>
          <w:b/>
          <w:color w:val="333333"/>
        </w:rPr>
      </w:pPr>
      <w:r>
        <w:rPr>
          <w:b/>
          <w:bCs/>
          <w:color w:val="000000"/>
        </w:rPr>
        <w:t>на лучший  центр конструирования  в группе</w:t>
      </w:r>
    </w:p>
    <w:p w:rsidR="00121077" w:rsidRPr="009D6AA4" w:rsidRDefault="00121077" w:rsidP="00121077">
      <w:pPr>
        <w:pStyle w:val="c1"/>
        <w:spacing w:before="0" w:beforeAutospacing="0" w:after="0" w:afterAutospacing="0"/>
        <w:rPr>
          <w:rStyle w:val="c10"/>
          <w:b/>
          <w:color w:val="000000"/>
          <w:sz w:val="20"/>
          <w:szCs w:val="20"/>
        </w:rPr>
      </w:pPr>
      <w:r w:rsidRPr="009D6AA4">
        <w:rPr>
          <w:rStyle w:val="c10"/>
          <w:b/>
          <w:color w:val="000000"/>
          <w:sz w:val="20"/>
          <w:szCs w:val="20"/>
        </w:rPr>
        <w:t>Возрастная группа_______________________________________________________________</w:t>
      </w:r>
      <w:r>
        <w:rPr>
          <w:rStyle w:val="c10"/>
          <w:b/>
          <w:color w:val="000000"/>
          <w:sz w:val="20"/>
          <w:szCs w:val="20"/>
        </w:rPr>
        <w:t>_______</w:t>
      </w:r>
    </w:p>
    <w:p w:rsidR="00121077" w:rsidRDefault="00121077" w:rsidP="00121077">
      <w:pPr>
        <w:pStyle w:val="c1"/>
        <w:spacing w:before="0" w:beforeAutospacing="0" w:after="0" w:afterAutospacing="0"/>
        <w:rPr>
          <w:rStyle w:val="c10"/>
          <w:color w:val="000000"/>
          <w:sz w:val="20"/>
          <w:szCs w:val="20"/>
        </w:rPr>
      </w:pPr>
      <w:r w:rsidRPr="009D6AA4">
        <w:rPr>
          <w:rStyle w:val="c10"/>
          <w:b/>
          <w:color w:val="000000"/>
          <w:sz w:val="20"/>
          <w:szCs w:val="20"/>
        </w:rPr>
        <w:t>Воспитатели</w:t>
      </w:r>
      <w:r w:rsidRPr="009D6AA4">
        <w:rPr>
          <w:rStyle w:val="c10"/>
          <w:color w:val="000000"/>
          <w:sz w:val="20"/>
          <w:szCs w:val="20"/>
        </w:rPr>
        <w:t>_________________________________________________________________</w:t>
      </w:r>
      <w:r>
        <w:rPr>
          <w:rStyle w:val="c10"/>
          <w:color w:val="000000"/>
          <w:sz w:val="20"/>
          <w:szCs w:val="20"/>
        </w:rPr>
        <w:t>___________</w:t>
      </w:r>
    </w:p>
    <w:p w:rsidR="00121077" w:rsidRPr="009D6AA4" w:rsidRDefault="00121077" w:rsidP="00121077">
      <w:pPr>
        <w:pStyle w:val="c1"/>
        <w:spacing w:before="0" w:beforeAutospacing="0" w:after="0" w:afterAutospacing="0"/>
        <w:rPr>
          <w:color w:val="000000"/>
          <w:sz w:val="20"/>
          <w:szCs w:val="20"/>
        </w:rPr>
      </w:pPr>
    </w:p>
    <w:tbl>
      <w:tblPr>
        <w:tblW w:w="13831" w:type="dxa"/>
        <w:tblInd w:w="-1310" w:type="dxa"/>
        <w:tblCellMar>
          <w:left w:w="0" w:type="dxa"/>
          <w:right w:w="0" w:type="dxa"/>
        </w:tblCellMar>
        <w:tblLook w:val="04A0"/>
      </w:tblPr>
      <w:tblGrid>
        <w:gridCol w:w="458"/>
        <w:gridCol w:w="9040"/>
        <w:gridCol w:w="1843"/>
        <w:gridCol w:w="2490"/>
      </w:tblGrid>
      <w:tr w:rsidR="00121077" w:rsidRPr="002E75EA" w:rsidTr="00D85B1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077" w:rsidRPr="002E75EA" w:rsidRDefault="00121077" w:rsidP="00D85B17">
            <w:pPr>
              <w:pStyle w:val="c1"/>
              <w:spacing w:before="0" w:beforeAutospacing="0" w:after="0" w:afterAutospacing="0" w:line="276" w:lineRule="auto"/>
              <w:rPr>
                <w:b/>
                <w:color w:val="000000"/>
                <w:lang w:eastAsia="en-US"/>
              </w:rPr>
            </w:pPr>
            <w:r w:rsidRPr="002E75EA">
              <w:rPr>
                <w:rStyle w:val="c5"/>
                <w:b/>
                <w:color w:val="000000"/>
                <w:lang w:eastAsia="en-US"/>
              </w:rPr>
              <w:t>№</w:t>
            </w:r>
          </w:p>
        </w:tc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077" w:rsidRPr="002E75EA" w:rsidRDefault="00121077" w:rsidP="00D85B17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2E75EA">
              <w:rPr>
                <w:rStyle w:val="c5c7"/>
                <w:b/>
                <w:bCs/>
                <w:color w:val="000000"/>
                <w:lang w:eastAsia="en-US"/>
              </w:rPr>
              <w:t>Критерии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077" w:rsidRPr="002E75EA" w:rsidRDefault="00121077" w:rsidP="00D85B17">
            <w:pPr>
              <w:pStyle w:val="c1"/>
              <w:spacing w:before="0" w:beforeAutospacing="0" w:after="0" w:afterAutospacing="0" w:line="276" w:lineRule="auto"/>
              <w:rPr>
                <w:rStyle w:val="c5c7"/>
                <w:b/>
                <w:bCs/>
                <w:color w:val="000000"/>
                <w:lang w:eastAsia="en-US"/>
              </w:rPr>
            </w:pPr>
            <w:r w:rsidRPr="002E75EA">
              <w:rPr>
                <w:rStyle w:val="c5c7"/>
                <w:b/>
                <w:bCs/>
                <w:color w:val="000000"/>
                <w:lang w:eastAsia="en-US"/>
              </w:rPr>
              <w:t>Оценка в балах</w:t>
            </w:r>
          </w:p>
          <w:p w:rsidR="00121077" w:rsidRPr="002E75EA" w:rsidRDefault="00121077" w:rsidP="00D85B17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2E75EA">
              <w:rPr>
                <w:rStyle w:val="c5c7"/>
                <w:b/>
                <w:bCs/>
                <w:color w:val="000000"/>
                <w:lang w:eastAsia="en-US"/>
              </w:rPr>
              <w:t>(от 0 до 5 баллов)</w:t>
            </w:r>
          </w:p>
        </w:tc>
        <w:tc>
          <w:tcPr>
            <w:tcW w:w="24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121077" w:rsidRPr="002E75EA" w:rsidRDefault="00121077" w:rsidP="00D85B17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121077" w:rsidRPr="002E75EA" w:rsidRDefault="00121077" w:rsidP="00D85B17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121077" w:rsidRPr="002E75EA" w:rsidRDefault="00121077" w:rsidP="00D85B17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121077" w:rsidRPr="002E75EA" w:rsidRDefault="00121077" w:rsidP="00D85B17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121077" w:rsidRPr="002E75EA" w:rsidRDefault="00121077" w:rsidP="00D85B17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121077" w:rsidRPr="002E75EA" w:rsidRDefault="00121077" w:rsidP="00D85B17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121077" w:rsidRPr="002E75EA" w:rsidRDefault="00121077" w:rsidP="00D85B17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121077" w:rsidRPr="002E75EA" w:rsidRDefault="00121077" w:rsidP="00D85B17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121077" w:rsidRPr="002E75EA" w:rsidRDefault="00121077" w:rsidP="00D85B17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121077" w:rsidRPr="002E75EA" w:rsidRDefault="00121077" w:rsidP="00D85B17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121077" w:rsidRPr="002E75EA" w:rsidRDefault="00121077" w:rsidP="00D85B17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121077" w:rsidRPr="002E75EA" w:rsidRDefault="00121077" w:rsidP="00D85B17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121077" w:rsidRPr="002E75EA" w:rsidRDefault="00121077" w:rsidP="00D85B17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121077" w:rsidRPr="002E75EA" w:rsidRDefault="00121077" w:rsidP="00D85B17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121077" w:rsidRPr="002E75EA" w:rsidRDefault="00121077" w:rsidP="00D85B17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121077" w:rsidRPr="002E75EA" w:rsidRDefault="00121077" w:rsidP="00D85B17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121077" w:rsidRPr="002E75EA" w:rsidRDefault="00121077" w:rsidP="00D85B17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</w:tc>
      </w:tr>
      <w:tr w:rsidR="00121077" w:rsidRPr="002E75EA" w:rsidTr="00D85B17">
        <w:trPr>
          <w:trHeight w:val="32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077" w:rsidRPr="002E75EA" w:rsidRDefault="00121077" w:rsidP="00D85B17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2E75EA">
              <w:rPr>
                <w:rStyle w:val="c5"/>
                <w:color w:val="000000"/>
                <w:lang w:eastAsia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077" w:rsidRPr="006927D8" w:rsidRDefault="00121077" w:rsidP="00692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места для конструирования и его доступность, и правильность размещения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077" w:rsidRPr="002E75EA" w:rsidRDefault="00121077" w:rsidP="00D8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21077" w:rsidRPr="002E75EA" w:rsidRDefault="00121077" w:rsidP="00D85B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077" w:rsidRPr="002E75EA" w:rsidTr="00D85B17">
        <w:trPr>
          <w:trHeight w:val="523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077" w:rsidRPr="002E75EA" w:rsidRDefault="00121077" w:rsidP="00D85B17">
            <w:pPr>
              <w:pStyle w:val="c1"/>
              <w:spacing w:line="276" w:lineRule="auto"/>
              <w:rPr>
                <w:rStyle w:val="c5"/>
                <w:color w:val="000000"/>
                <w:lang w:eastAsia="en-US"/>
              </w:rPr>
            </w:pPr>
            <w:r w:rsidRPr="002E75EA">
              <w:rPr>
                <w:rStyle w:val="c5"/>
                <w:color w:val="000000"/>
                <w:lang w:eastAsia="en-US"/>
              </w:rPr>
              <w:t>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077" w:rsidRPr="002E75EA" w:rsidRDefault="00121077" w:rsidP="00D85B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настольного строительного материала, крупного строительного материала, пластмассовых конструкторов с крупными деталями, металлического конструктора для старшего возраста.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077" w:rsidRPr="002E75EA" w:rsidRDefault="00121077" w:rsidP="00D8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21077" w:rsidRPr="002E75EA" w:rsidRDefault="00121077" w:rsidP="00D85B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077" w:rsidRPr="002E75EA" w:rsidTr="00D85B17">
        <w:trPr>
          <w:trHeight w:val="47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077" w:rsidRPr="002E75EA" w:rsidRDefault="00121077" w:rsidP="00D85B17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2E75EA">
              <w:rPr>
                <w:rStyle w:val="c5"/>
                <w:color w:val="000000"/>
                <w:lang w:eastAsia="en-US"/>
              </w:rPr>
              <w:t>3</w:t>
            </w:r>
          </w:p>
        </w:tc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077" w:rsidRPr="002E75EA" w:rsidRDefault="00121077" w:rsidP="00D85B17">
            <w:pPr>
              <w:pStyle w:val="c1"/>
              <w:spacing w:line="276" w:lineRule="auto"/>
              <w:rPr>
                <w:color w:val="000000"/>
                <w:lang w:eastAsia="en-US"/>
              </w:rPr>
            </w:pPr>
            <w:r>
              <w:t>Наличие бросового и природного материала для конструирования и ручного труда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077" w:rsidRPr="002E75EA" w:rsidRDefault="00121077" w:rsidP="00D8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21077" w:rsidRPr="002E75EA" w:rsidRDefault="00121077" w:rsidP="00D85B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077" w:rsidRPr="002E75EA" w:rsidTr="00D85B17">
        <w:trPr>
          <w:trHeight w:val="421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077" w:rsidRPr="002E75EA" w:rsidRDefault="00121077" w:rsidP="00D85B17">
            <w:pPr>
              <w:pStyle w:val="c1"/>
              <w:spacing w:line="276" w:lineRule="auto"/>
              <w:rPr>
                <w:rStyle w:val="c5"/>
                <w:color w:val="000000"/>
                <w:lang w:eastAsia="en-US"/>
              </w:rPr>
            </w:pPr>
            <w:r w:rsidRPr="002E75EA">
              <w:rPr>
                <w:rStyle w:val="c5"/>
                <w:color w:val="000000"/>
                <w:lang w:eastAsia="en-US"/>
              </w:rPr>
              <w:t>4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077" w:rsidRPr="002E75EA" w:rsidRDefault="00121077" w:rsidP="00D85B17">
            <w:pPr>
              <w:pStyle w:val="c1"/>
              <w:spacing w:line="276" w:lineRule="auto"/>
              <w:rPr>
                <w:rStyle w:val="c5"/>
                <w:color w:val="000000"/>
                <w:lang w:eastAsia="en-US"/>
              </w:rPr>
            </w:pPr>
            <w:r>
              <w:t xml:space="preserve">Наличие </w:t>
            </w:r>
            <w:r w:rsidRPr="00097DA2">
              <w:t>алгоритмов</w:t>
            </w:r>
            <w:r>
              <w:t>, схем, моделей  для самостоятельной конструктивной деятельности и ручного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077" w:rsidRPr="002E75EA" w:rsidRDefault="00121077" w:rsidP="00D8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21077" w:rsidRPr="002E75EA" w:rsidRDefault="00121077" w:rsidP="00D85B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077" w:rsidRPr="002E75EA" w:rsidTr="00D85B17">
        <w:trPr>
          <w:trHeight w:val="363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077" w:rsidRPr="002E75EA" w:rsidRDefault="00121077" w:rsidP="00D85B17">
            <w:pPr>
              <w:pStyle w:val="c1"/>
              <w:spacing w:line="276" w:lineRule="auto"/>
              <w:rPr>
                <w:rStyle w:val="c5"/>
                <w:color w:val="000000"/>
                <w:lang w:eastAsia="en-US"/>
              </w:rPr>
            </w:pPr>
            <w:r w:rsidRPr="002E75EA">
              <w:rPr>
                <w:rStyle w:val="c5"/>
                <w:color w:val="000000"/>
                <w:lang w:eastAsia="en-US"/>
              </w:rPr>
              <w:t>5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077" w:rsidRPr="002E75EA" w:rsidRDefault="006927D8" w:rsidP="00D85B17">
            <w:pPr>
              <w:spacing w:after="0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продуктов конструктивной деятельности детей и родителей(поделки, постройки и т.д.)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077" w:rsidRPr="002E75EA" w:rsidRDefault="00121077" w:rsidP="00D8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21077" w:rsidRPr="002E75EA" w:rsidRDefault="00121077" w:rsidP="00D85B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077" w:rsidRPr="002E75EA" w:rsidTr="00D85B17">
        <w:trPr>
          <w:trHeight w:val="65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077" w:rsidRPr="002E75EA" w:rsidRDefault="00121077" w:rsidP="00D8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5E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</w:t>
            </w:r>
            <w:r w:rsidRPr="002E75EA">
              <w:rPr>
                <w:rFonts w:ascii="Times New Roman" w:hAnsi="Times New Roman" w:cs="Times New Roman"/>
                <w:sz w:val="24"/>
                <w:szCs w:val="24"/>
              </w:rPr>
              <w:t xml:space="preserve"> (в балах)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077" w:rsidRPr="002E75EA" w:rsidRDefault="00121077" w:rsidP="00D8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21077" w:rsidRPr="002E75EA" w:rsidRDefault="00121077" w:rsidP="00D85B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21077" w:rsidRDefault="00121077" w:rsidP="004A671F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4A671F" w:rsidRDefault="004A671F" w:rsidP="004A671F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4A671F" w:rsidRDefault="004A671F" w:rsidP="004A671F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4A671F" w:rsidRDefault="004A671F" w:rsidP="004A671F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000000" w:rsidRDefault="002D4BB0"/>
    <w:p w:rsidR="006927D8" w:rsidRDefault="006927D8"/>
    <w:p w:rsidR="006927D8" w:rsidRDefault="006927D8"/>
    <w:p w:rsidR="006927D8" w:rsidRDefault="006927D8"/>
    <w:p w:rsidR="006927D8" w:rsidRDefault="006927D8"/>
    <w:p w:rsidR="006927D8" w:rsidRDefault="006927D8"/>
    <w:p w:rsidR="006927D8" w:rsidRDefault="006927D8"/>
    <w:p w:rsidR="006927D8" w:rsidRDefault="006927D8"/>
    <w:p w:rsidR="006927D8" w:rsidRDefault="006927D8"/>
    <w:p w:rsidR="006927D8" w:rsidRDefault="006927D8"/>
    <w:p w:rsidR="006927D8" w:rsidRDefault="006927D8"/>
    <w:p w:rsidR="006927D8" w:rsidRDefault="006927D8"/>
    <w:p w:rsidR="006927D8" w:rsidRPr="006927D8" w:rsidRDefault="006927D8" w:rsidP="006927D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27D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6927D8" w:rsidRPr="006927D8" w:rsidRDefault="006927D8" w:rsidP="00692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7D8">
        <w:rPr>
          <w:rFonts w:ascii="Times New Roman" w:hAnsi="Times New Roman" w:cs="Times New Roman"/>
          <w:b/>
          <w:sz w:val="24"/>
          <w:szCs w:val="24"/>
        </w:rPr>
        <w:t>Рекомендации по организации  развивающей предметно-пространственной среды</w:t>
      </w:r>
    </w:p>
    <w:p w:rsidR="006927D8" w:rsidRDefault="006927D8" w:rsidP="00692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7D8">
        <w:rPr>
          <w:rFonts w:ascii="Times New Roman" w:hAnsi="Times New Roman" w:cs="Times New Roman"/>
          <w:b/>
          <w:sz w:val="24"/>
          <w:szCs w:val="24"/>
        </w:rPr>
        <w:t>« Центр конструирования»</w:t>
      </w:r>
    </w:p>
    <w:p w:rsidR="006927D8" w:rsidRPr="006927D8" w:rsidRDefault="006927D8" w:rsidP="00692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532"/>
      </w:tblGrid>
      <w:tr w:rsidR="006927D8" w:rsidRPr="006927D8" w:rsidTr="006927D8">
        <w:trPr>
          <w:trHeight w:val="593"/>
        </w:trPr>
        <w:tc>
          <w:tcPr>
            <w:tcW w:w="648" w:type="dxa"/>
            <w:vMerge w:val="restart"/>
          </w:tcPr>
          <w:p w:rsidR="006927D8" w:rsidRPr="006927D8" w:rsidRDefault="006927D8" w:rsidP="006927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927D8" w:rsidRPr="006927D8" w:rsidRDefault="006927D8" w:rsidP="006927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D8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8532" w:type="dxa"/>
            <w:vMerge w:val="restart"/>
          </w:tcPr>
          <w:p w:rsidR="006927D8" w:rsidRPr="006927D8" w:rsidRDefault="006927D8" w:rsidP="006927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D8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предметно-развивающей среды</w:t>
            </w:r>
          </w:p>
        </w:tc>
      </w:tr>
      <w:tr w:rsidR="006927D8" w:rsidRPr="006927D8" w:rsidTr="006927D8">
        <w:trPr>
          <w:trHeight w:val="593"/>
        </w:trPr>
        <w:tc>
          <w:tcPr>
            <w:tcW w:w="648" w:type="dxa"/>
            <w:vMerge/>
          </w:tcPr>
          <w:p w:rsidR="006927D8" w:rsidRPr="006927D8" w:rsidRDefault="006927D8" w:rsidP="006927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2" w:type="dxa"/>
            <w:vMerge/>
          </w:tcPr>
          <w:p w:rsidR="006927D8" w:rsidRPr="006927D8" w:rsidRDefault="006927D8" w:rsidP="006927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7D8" w:rsidRPr="006927D8" w:rsidTr="006927D8">
        <w:tc>
          <w:tcPr>
            <w:tcW w:w="9180" w:type="dxa"/>
            <w:gridSpan w:val="2"/>
          </w:tcPr>
          <w:p w:rsidR="006927D8" w:rsidRPr="006927D8" w:rsidRDefault="006927D8" w:rsidP="00692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D8">
              <w:rPr>
                <w:rFonts w:ascii="Times New Roman" w:hAnsi="Times New Roman" w:cs="Times New Roman"/>
                <w:b/>
                <w:sz w:val="24"/>
                <w:szCs w:val="24"/>
              </w:rPr>
              <w:t>Младший дошкольный возраст</w:t>
            </w:r>
          </w:p>
        </w:tc>
      </w:tr>
      <w:tr w:rsidR="006927D8" w:rsidRPr="006927D8" w:rsidTr="006927D8">
        <w:tc>
          <w:tcPr>
            <w:tcW w:w="648" w:type="dxa"/>
          </w:tcPr>
          <w:p w:rsidR="006927D8" w:rsidRPr="006927D8" w:rsidRDefault="006927D8" w:rsidP="00692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2" w:type="dxa"/>
          </w:tcPr>
          <w:p w:rsidR="006927D8" w:rsidRPr="006927D8" w:rsidRDefault="006927D8" w:rsidP="00692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7D8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строительный материал</w:t>
            </w:r>
            <w:r w:rsidRPr="006927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927D8" w:rsidRPr="006927D8" w:rsidRDefault="006927D8" w:rsidP="00692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7D8">
              <w:rPr>
                <w:rFonts w:ascii="Times New Roman" w:hAnsi="Times New Roman" w:cs="Times New Roman"/>
                <w:sz w:val="24"/>
                <w:szCs w:val="24"/>
              </w:rPr>
              <w:t>- расположение по цвету и форме на полках или столах (для младшей группы);</w:t>
            </w:r>
          </w:p>
          <w:p w:rsidR="006927D8" w:rsidRPr="006927D8" w:rsidRDefault="006927D8" w:rsidP="00692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7D8">
              <w:rPr>
                <w:rFonts w:ascii="Times New Roman" w:hAnsi="Times New Roman" w:cs="Times New Roman"/>
                <w:sz w:val="24"/>
                <w:szCs w:val="24"/>
              </w:rPr>
              <w:t>- расположение наборами в коробках, в которых он приобретён (для средней группы);</w:t>
            </w:r>
          </w:p>
          <w:p w:rsidR="006927D8" w:rsidRPr="006927D8" w:rsidRDefault="006927D8" w:rsidP="00692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7D8">
              <w:rPr>
                <w:rFonts w:ascii="Times New Roman" w:hAnsi="Times New Roman" w:cs="Times New Roman"/>
                <w:sz w:val="24"/>
                <w:szCs w:val="24"/>
              </w:rPr>
              <w:t>- доступность для детей;</w:t>
            </w:r>
          </w:p>
          <w:p w:rsidR="006927D8" w:rsidRPr="006927D8" w:rsidRDefault="006927D8" w:rsidP="00692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7D8">
              <w:rPr>
                <w:rFonts w:ascii="Times New Roman" w:hAnsi="Times New Roman" w:cs="Times New Roman"/>
                <w:sz w:val="24"/>
                <w:szCs w:val="24"/>
              </w:rPr>
              <w:t>- достаточное количество для одновременного конструирования 5-6 детей;</w:t>
            </w:r>
          </w:p>
          <w:p w:rsidR="006927D8" w:rsidRPr="006927D8" w:rsidRDefault="006927D8" w:rsidP="00692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7D8">
              <w:rPr>
                <w:rFonts w:ascii="Times New Roman" w:hAnsi="Times New Roman" w:cs="Times New Roman"/>
                <w:sz w:val="24"/>
                <w:szCs w:val="24"/>
              </w:rPr>
              <w:t>- наличие места для одновременного настольного конструирования 5-6 детей;</w:t>
            </w:r>
          </w:p>
          <w:p w:rsidR="006927D8" w:rsidRPr="006927D8" w:rsidRDefault="006927D8" w:rsidP="00692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7D8">
              <w:rPr>
                <w:rFonts w:ascii="Times New Roman" w:hAnsi="Times New Roman" w:cs="Times New Roman"/>
                <w:sz w:val="24"/>
                <w:szCs w:val="24"/>
              </w:rPr>
              <w:t>- наличие мелких игрушек для обыгрывания построек.</w:t>
            </w:r>
          </w:p>
        </w:tc>
      </w:tr>
      <w:tr w:rsidR="006927D8" w:rsidRPr="006927D8" w:rsidTr="006927D8">
        <w:tc>
          <w:tcPr>
            <w:tcW w:w="648" w:type="dxa"/>
          </w:tcPr>
          <w:p w:rsidR="006927D8" w:rsidRPr="006927D8" w:rsidRDefault="006927D8" w:rsidP="00692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2" w:type="dxa"/>
          </w:tcPr>
          <w:p w:rsidR="006927D8" w:rsidRPr="006927D8" w:rsidRDefault="006927D8" w:rsidP="00692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7D8">
              <w:rPr>
                <w:rFonts w:ascii="Times New Roman" w:hAnsi="Times New Roman" w:cs="Times New Roman"/>
                <w:b/>
                <w:sz w:val="24"/>
                <w:szCs w:val="24"/>
              </w:rPr>
              <w:t>Крупный строительный материал:</w:t>
            </w:r>
          </w:p>
          <w:p w:rsidR="006927D8" w:rsidRPr="006927D8" w:rsidRDefault="006927D8" w:rsidP="00692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7D8">
              <w:rPr>
                <w:rFonts w:ascii="Times New Roman" w:hAnsi="Times New Roman" w:cs="Times New Roman"/>
                <w:sz w:val="24"/>
                <w:szCs w:val="24"/>
              </w:rPr>
              <w:t>- расположение по цвету и форме на полках, низких стеллажах, в коробках;</w:t>
            </w:r>
          </w:p>
          <w:p w:rsidR="006927D8" w:rsidRPr="006927D8" w:rsidRDefault="006927D8" w:rsidP="00692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7D8">
              <w:rPr>
                <w:rFonts w:ascii="Times New Roman" w:hAnsi="Times New Roman" w:cs="Times New Roman"/>
                <w:sz w:val="24"/>
                <w:szCs w:val="24"/>
              </w:rPr>
              <w:t>- удобное место для конструирования (в стороне от постоянного движения детей и взрослых);</w:t>
            </w:r>
          </w:p>
          <w:p w:rsidR="006927D8" w:rsidRPr="006927D8" w:rsidRDefault="006927D8" w:rsidP="00692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7D8">
              <w:rPr>
                <w:rFonts w:ascii="Times New Roman" w:hAnsi="Times New Roman" w:cs="Times New Roman"/>
                <w:sz w:val="24"/>
                <w:szCs w:val="24"/>
              </w:rPr>
              <w:t>- доступность материала для детей;</w:t>
            </w:r>
          </w:p>
          <w:p w:rsidR="006927D8" w:rsidRPr="006927D8" w:rsidRDefault="006927D8" w:rsidP="00692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7D8">
              <w:rPr>
                <w:rFonts w:ascii="Times New Roman" w:hAnsi="Times New Roman" w:cs="Times New Roman"/>
                <w:sz w:val="24"/>
                <w:szCs w:val="24"/>
              </w:rPr>
              <w:t>- крупные транспортные игрушки и игрушки, необходимые для игры.</w:t>
            </w:r>
          </w:p>
        </w:tc>
      </w:tr>
      <w:tr w:rsidR="006927D8" w:rsidRPr="006927D8" w:rsidTr="006927D8">
        <w:tc>
          <w:tcPr>
            <w:tcW w:w="648" w:type="dxa"/>
          </w:tcPr>
          <w:p w:rsidR="006927D8" w:rsidRPr="006927D8" w:rsidRDefault="006927D8" w:rsidP="00692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2" w:type="dxa"/>
          </w:tcPr>
          <w:p w:rsidR="006927D8" w:rsidRPr="006927D8" w:rsidRDefault="006927D8" w:rsidP="00692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7D8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692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пластмассовых конструкторов </w:t>
            </w:r>
            <w:r w:rsidRPr="006927D8">
              <w:rPr>
                <w:rFonts w:ascii="Times New Roman" w:hAnsi="Times New Roman" w:cs="Times New Roman"/>
                <w:sz w:val="24"/>
                <w:szCs w:val="24"/>
              </w:rPr>
              <w:t>с крупными деталями.</w:t>
            </w:r>
          </w:p>
        </w:tc>
      </w:tr>
      <w:tr w:rsidR="006927D8" w:rsidRPr="006927D8" w:rsidTr="006927D8">
        <w:tc>
          <w:tcPr>
            <w:tcW w:w="648" w:type="dxa"/>
          </w:tcPr>
          <w:p w:rsidR="006927D8" w:rsidRPr="006927D8" w:rsidRDefault="006927D8" w:rsidP="00692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2" w:type="dxa"/>
          </w:tcPr>
          <w:p w:rsidR="006927D8" w:rsidRPr="006927D8" w:rsidRDefault="006927D8" w:rsidP="00692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7D8">
              <w:rPr>
                <w:rFonts w:ascii="Times New Roman" w:hAnsi="Times New Roman" w:cs="Times New Roman"/>
                <w:sz w:val="24"/>
                <w:szCs w:val="24"/>
              </w:rPr>
              <w:t xml:space="preserve">Мягкие строительно-игровые </w:t>
            </w:r>
            <w:r w:rsidRPr="006927D8">
              <w:rPr>
                <w:rFonts w:ascii="Times New Roman" w:hAnsi="Times New Roman" w:cs="Times New Roman"/>
                <w:b/>
                <w:sz w:val="24"/>
                <w:szCs w:val="24"/>
              </w:rPr>
              <w:t>модули.</w:t>
            </w:r>
          </w:p>
        </w:tc>
      </w:tr>
      <w:tr w:rsidR="006927D8" w:rsidRPr="006927D8" w:rsidTr="006927D8">
        <w:tc>
          <w:tcPr>
            <w:tcW w:w="648" w:type="dxa"/>
          </w:tcPr>
          <w:p w:rsidR="006927D8" w:rsidRPr="006927D8" w:rsidRDefault="006927D8" w:rsidP="00692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2" w:type="dxa"/>
          </w:tcPr>
          <w:p w:rsidR="006927D8" w:rsidRPr="006927D8" w:rsidRDefault="006927D8" w:rsidP="00692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7D8">
              <w:rPr>
                <w:rFonts w:ascii="Times New Roman" w:hAnsi="Times New Roman" w:cs="Times New Roman"/>
                <w:sz w:val="24"/>
                <w:szCs w:val="24"/>
              </w:rPr>
              <w:t>У воспитателя – методические пособия, схемы для организации.</w:t>
            </w:r>
          </w:p>
        </w:tc>
      </w:tr>
      <w:tr w:rsidR="006927D8" w:rsidRPr="006927D8" w:rsidTr="006927D8">
        <w:tc>
          <w:tcPr>
            <w:tcW w:w="648" w:type="dxa"/>
          </w:tcPr>
          <w:p w:rsidR="006927D8" w:rsidRPr="006927D8" w:rsidRDefault="006927D8" w:rsidP="00692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2" w:type="dxa"/>
          </w:tcPr>
          <w:p w:rsidR="006927D8" w:rsidRPr="006927D8" w:rsidRDefault="006927D8" w:rsidP="00692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7D8">
              <w:rPr>
                <w:rFonts w:ascii="Times New Roman" w:hAnsi="Times New Roman" w:cs="Times New Roman"/>
                <w:sz w:val="24"/>
                <w:szCs w:val="24"/>
              </w:rPr>
              <w:t>Компетентность воспитателя по выбору материалов для конструирования, правильное и удобное их расположение.</w:t>
            </w:r>
          </w:p>
        </w:tc>
      </w:tr>
      <w:tr w:rsidR="006927D8" w:rsidRPr="006927D8" w:rsidTr="006927D8">
        <w:tc>
          <w:tcPr>
            <w:tcW w:w="9180" w:type="dxa"/>
            <w:gridSpan w:val="2"/>
          </w:tcPr>
          <w:p w:rsidR="006927D8" w:rsidRPr="006927D8" w:rsidRDefault="006927D8" w:rsidP="00692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D8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дошкольный возраст</w:t>
            </w:r>
          </w:p>
        </w:tc>
      </w:tr>
      <w:tr w:rsidR="006927D8" w:rsidRPr="006927D8" w:rsidTr="006927D8">
        <w:tc>
          <w:tcPr>
            <w:tcW w:w="648" w:type="dxa"/>
          </w:tcPr>
          <w:p w:rsidR="006927D8" w:rsidRPr="006927D8" w:rsidRDefault="006927D8" w:rsidP="00692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2" w:type="dxa"/>
          </w:tcPr>
          <w:p w:rsidR="006927D8" w:rsidRPr="006927D8" w:rsidRDefault="006927D8" w:rsidP="00692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7D8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строительный материал:</w:t>
            </w:r>
          </w:p>
          <w:p w:rsidR="006927D8" w:rsidRPr="006927D8" w:rsidRDefault="006927D8" w:rsidP="00692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7D8">
              <w:rPr>
                <w:rFonts w:ascii="Times New Roman" w:hAnsi="Times New Roman" w:cs="Times New Roman"/>
                <w:sz w:val="24"/>
                <w:szCs w:val="24"/>
              </w:rPr>
              <w:t>- расположение наборами в коробках, в которых он приобретён (для средней группы);</w:t>
            </w:r>
          </w:p>
          <w:p w:rsidR="006927D8" w:rsidRPr="006927D8" w:rsidRDefault="006927D8" w:rsidP="00692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7D8">
              <w:rPr>
                <w:rFonts w:ascii="Times New Roman" w:hAnsi="Times New Roman" w:cs="Times New Roman"/>
                <w:sz w:val="24"/>
                <w:szCs w:val="24"/>
              </w:rPr>
              <w:t>- доступность для детей;</w:t>
            </w:r>
          </w:p>
          <w:p w:rsidR="006927D8" w:rsidRPr="006927D8" w:rsidRDefault="006927D8" w:rsidP="00692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7D8">
              <w:rPr>
                <w:rFonts w:ascii="Times New Roman" w:hAnsi="Times New Roman" w:cs="Times New Roman"/>
                <w:sz w:val="24"/>
                <w:szCs w:val="24"/>
              </w:rPr>
              <w:t>- достаточное количество для одновременного конструирования 5-6 детей;</w:t>
            </w:r>
          </w:p>
          <w:p w:rsidR="006927D8" w:rsidRPr="006927D8" w:rsidRDefault="006927D8" w:rsidP="00692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7D8">
              <w:rPr>
                <w:rFonts w:ascii="Times New Roman" w:hAnsi="Times New Roman" w:cs="Times New Roman"/>
                <w:sz w:val="24"/>
                <w:szCs w:val="24"/>
              </w:rPr>
              <w:t>- наличие мелких игрушек для обыгрывания построек (сложены в коробки);</w:t>
            </w:r>
          </w:p>
        </w:tc>
      </w:tr>
      <w:tr w:rsidR="006927D8" w:rsidRPr="006927D8" w:rsidTr="006927D8">
        <w:tc>
          <w:tcPr>
            <w:tcW w:w="648" w:type="dxa"/>
          </w:tcPr>
          <w:p w:rsidR="006927D8" w:rsidRPr="006927D8" w:rsidRDefault="006927D8" w:rsidP="00692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2" w:type="dxa"/>
          </w:tcPr>
          <w:p w:rsidR="006927D8" w:rsidRPr="006927D8" w:rsidRDefault="006927D8" w:rsidP="00692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7D8">
              <w:rPr>
                <w:rFonts w:ascii="Times New Roman" w:hAnsi="Times New Roman" w:cs="Times New Roman"/>
                <w:b/>
                <w:sz w:val="24"/>
                <w:szCs w:val="24"/>
              </w:rPr>
              <w:t>Крупный строительный материал:</w:t>
            </w:r>
          </w:p>
          <w:p w:rsidR="006927D8" w:rsidRPr="006927D8" w:rsidRDefault="006927D8" w:rsidP="00692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7D8">
              <w:rPr>
                <w:rFonts w:ascii="Times New Roman" w:hAnsi="Times New Roman" w:cs="Times New Roman"/>
                <w:sz w:val="24"/>
                <w:szCs w:val="24"/>
              </w:rPr>
              <w:t>- расположение на полках или в закрытых стеллажах;</w:t>
            </w:r>
          </w:p>
          <w:p w:rsidR="006927D8" w:rsidRPr="006927D8" w:rsidRDefault="006927D8" w:rsidP="00692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7D8">
              <w:rPr>
                <w:rFonts w:ascii="Times New Roman" w:hAnsi="Times New Roman" w:cs="Times New Roman"/>
                <w:sz w:val="24"/>
                <w:szCs w:val="24"/>
              </w:rPr>
              <w:t>- удобное место для конструирования (в стороне от постоянного движения детей и взрослых);</w:t>
            </w:r>
          </w:p>
          <w:p w:rsidR="006927D8" w:rsidRPr="006927D8" w:rsidRDefault="006927D8" w:rsidP="00692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7D8">
              <w:rPr>
                <w:rFonts w:ascii="Times New Roman" w:hAnsi="Times New Roman" w:cs="Times New Roman"/>
                <w:sz w:val="24"/>
                <w:szCs w:val="24"/>
              </w:rPr>
              <w:t>- доступность материала для детей;</w:t>
            </w:r>
          </w:p>
          <w:p w:rsidR="006927D8" w:rsidRPr="006927D8" w:rsidRDefault="006927D8" w:rsidP="00692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7D8">
              <w:rPr>
                <w:rFonts w:ascii="Times New Roman" w:hAnsi="Times New Roman" w:cs="Times New Roman"/>
                <w:sz w:val="24"/>
                <w:szCs w:val="24"/>
              </w:rPr>
              <w:t>- игрушки для обыгрывания (в коробках).</w:t>
            </w:r>
          </w:p>
        </w:tc>
      </w:tr>
      <w:tr w:rsidR="006927D8" w:rsidRPr="006927D8" w:rsidTr="006927D8">
        <w:tc>
          <w:tcPr>
            <w:tcW w:w="648" w:type="dxa"/>
          </w:tcPr>
          <w:p w:rsidR="006927D8" w:rsidRPr="006927D8" w:rsidRDefault="006927D8" w:rsidP="00692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2" w:type="dxa"/>
          </w:tcPr>
          <w:p w:rsidR="006927D8" w:rsidRPr="006927D8" w:rsidRDefault="006927D8" w:rsidP="006927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не менее 2-3 видов </w:t>
            </w:r>
            <w:r w:rsidRPr="006927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пластмассовых конструкторов</w:t>
            </w:r>
          </w:p>
        </w:tc>
      </w:tr>
      <w:tr w:rsidR="006927D8" w:rsidRPr="006927D8" w:rsidTr="006927D8">
        <w:tc>
          <w:tcPr>
            <w:tcW w:w="648" w:type="dxa"/>
          </w:tcPr>
          <w:p w:rsidR="006927D8" w:rsidRPr="006927D8" w:rsidRDefault="006927D8" w:rsidP="00692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2" w:type="dxa"/>
          </w:tcPr>
          <w:p w:rsidR="006927D8" w:rsidRPr="006927D8" w:rsidRDefault="006927D8" w:rsidP="006927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  <w:r w:rsidRPr="006927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конструкторов с металлическими деталями, </w:t>
            </w:r>
            <w:r w:rsidRPr="006927D8">
              <w:rPr>
                <w:rFonts w:ascii="Times New Roman" w:hAnsi="Times New Roman" w:cs="Times New Roman"/>
                <w:b/>
                <w:sz w:val="24"/>
                <w:szCs w:val="24"/>
              </w:rPr>
              <w:t>в которых предусматривается работа с гаечными ключами, отвёртками, винтами.</w:t>
            </w:r>
          </w:p>
        </w:tc>
      </w:tr>
      <w:tr w:rsidR="006927D8" w:rsidRPr="006927D8" w:rsidTr="006927D8">
        <w:tc>
          <w:tcPr>
            <w:tcW w:w="648" w:type="dxa"/>
          </w:tcPr>
          <w:p w:rsidR="006927D8" w:rsidRPr="006927D8" w:rsidRDefault="006927D8" w:rsidP="00692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2" w:type="dxa"/>
          </w:tcPr>
          <w:p w:rsidR="006927D8" w:rsidRPr="006927D8" w:rsidRDefault="006927D8" w:rsidP="006927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  <w:r w:rsidRPr="006927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схем и моделей </w:t>
            </w:r>
            <w:r w:rsidRPr="00692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всех видов </w:t>
            </w:r>
            <w:r w:rsidRPr="006927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конструкторов</w:t>
            </w:r>
          </w:p>
        </w:tc>
      </w:tr>
      <w:tr w:rsidR="006927D8" w:rsidRPr="006927D8" w:rsidTr="006927D8">
        <w:tc>
          <w:tcPr>
            <w:tcW w:w="648" w:type="dxa"/>
          </w:tcPr>
          <w:p w:rsidR="006927D8" w:rsidRPr="006927D8" w:rsidRDefault="006927D8" w:rsidP="00692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32" w:type="dxa"/>
          </w:tcPr>
          <w:p w:rsidR="006927D8" w:rsidRPr="006927D8" w:rsidRDefault="006927D8" w:rsidP="00692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7D8">
              <w:rPr>
                <w:rFonts w:ascii="Times New Roman" w:hAnsi="Times New Roman" w:cs="Times New Roman"/>
                <w:b/>
                <w:sz w:val="24"/>
                <w:szCs w:val="24"/>
              </w:rPr>
              <w:t>Уголок для конструирования из природного материала и бумаги, для ручного труда:</w:t>
            </w:r>
          </w:p>
          <w:p w:rsidR="006927D8" w:rsidRPr="006927D8" w:rsidRDefault="006927D8" w:rsidP="00692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7D8">
              <w:rPr>
                <w:rFonts w:ascii="Times New Roman" w:hAnsi="Times New Roman" w:cs="Times New Roman"/>
                <w:sz w:val="24"/>
                <w:szCs w:val="24"/>
              </w:rPr>
              <w:t>- расположен на полках, в шкафу или на стеллажах;</w:t>
            </w:r>
          </w:p>
          <w:p w:rsidR="006927D8" w:rsidRPr="006927D8" w:rsidRDefault="006927D8" w:rsidP="00692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7D8">
              <w:rPr>
                <w:rFonts w:ascii="Times New Roman" w:hAnsi="Times New Roman" w:cs="Times New Roman"/>
                <w:sz w:val="24"/>
                <w:szCs w:val="24"/>
              </w:rPr>
              <w:t>- периодически меняющиеся выставки (детские поделки, работы школьников, воспитателей, родителей, изделия народных промыслов);</w:t>
            </w:r>
          </w:p>
          <w:p w:rsidR="006927D8" w:rsidRPr="006927D8" w:rsidRDefault="006927D8" w:rsidP="00692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7D8">
              <w:rPr>
                <w:rFonts w:ascii="Times New Roman" w:hAnsi="Times New Roman" w:cs="Times New Roman"/>
                <w:sz w:val="24"/>
                <w:szCs w:val="24"/>
              </w:rPr>
              <w:t>- полка с материалами для конструирования из бумаги (бумага белая и цветная, картон, клей, кисти, краски, карандаши, салфетки, ножницы, выкройки и т.п.);</w:t>
            </w:r>
          </w:p>
          <w:p w:rsidR="006927D8" w:rsidRPr="006927D8" w:rsidRDefault="006927D8" w:rsidP="00692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7D8">
              <w:rPr>
                <w:rFonts w:ascii="Times New Roman" w:hAnsi="Times New Roman" w:cs="Times New Roman"/>
                <w:sz w:val="24"/>
                <w:szCs w:val="24"/>
              </w:rPr>
              <w:t>- наличие бросового материала (различные коробочки, кусочки ткани, шпагат, проволока, поролон, пенопласт, бусинки и т.д.);</w:t>
            </w:r>
          </w:p>
          <w:p w:rsidR="006927D8" w:rsidRPr="006927D8" w:rsidRDefault="006927D8" w:rsidP="00692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7D8">
              <w:rPr>
                <w:rFonts w:ascii="Times New Roman" w:hAnsi="Times New Roman" w:cs="Times New Roman"/>
                <w:sz w:val="24"/>
                <w:szCs w:val="24"/>
              </w:rPr>
              <w:t>- материалы для шитья (коробка с набором ниток, пуговиц, тесьмы, резинки; коробка с кусками разных видов тканей: альбом с образцами тканей; выкройки, шаблоны, рисунки для вышивания; пяльцы);</w:t>
            </w:r>
          </w:p>
          <w:p w:rsidR="006927D8" w:rsidRPr="006927D8" w:rsidRDefault="006927D8" w:rsidP="00692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7D8">
              <w:rPr>
                <w:rFonts w:ascii="Times New Roman" w:hAnsi="Times New Roman" w:cs="Times New Roman"/>
                <w:sz w:val="24"/>
                <w:szCs w:val="24"/>
              </w:rPr>
              <w:t>- природный материал, разложенный в отдельные коробочки (шишки, веточки, жёлуди, каштаны, ракушки, пёрышки, мох и т.д.).</w:t>
            </w:r>
          </w:p>
        </w:tc>
      </w:tr>
      <w:tr w:rsidR="006927D8" w:rsidRPr="006927D8" w:rsidTr="006927D8">
        <w:tc>
          <w:tcPr>
            <w:tcW w:w="648" w:type="dxa"/>
          </w:tcPr>
          <w:p w:rsidR="006927D8" w:rsidRPr="006927D8" w:rsidRDefault="006927D8" w:rsidP="00692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32" w:type="dxa"/>
          </w:tcPr>
          <w:p w:rsidR="006927D8" w:rsidRPr="006927D8" w:rsidRDefault="006927D8" w:rsidP="00692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7D8">
              <w:rPr>
                <w:rFonts w:ascii="Times New Roman" w:hAnsi="Times New Roman" w:cs="Times New Roman"/>
                <w:sz w:val="24"/>
                <w:szCs w:val="24"/>
              </w:rPr>
              <w:t>У воспитателя – методические пособия, схемы для организации занятий с детьми.</w:t>
            </w:r>
          </w:p>
        </w:tc>
      </w:tr>
      <w:tr w:rsidR="006927D8" w:rsidRPr="006927D8" w:rsidTr="006927D8">
        <w:tc>
          <w:tcPr>
            <w:tcW w:w="648" w:type="dxa"/>
          </w:tcPr>
          <w:p w:rsidR="006927D8" w:rsidRPr="006927D8" w:rsidRDefault="006927D8" w:rsidP="00692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2" w:type="dxa"/>
          </w:tcPr>
          <w:p w:rsidR="006927D8" w:rsidRPr="006927D8" w:rsidRDefault="006927D8" w:rsidP="00692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7D8">
              <w:rPr>
                <w:rFonts w:ascii="Times New Roman" w:hAnsi="Times New Roman" w:cs="Times New Roman"/>
                <w:sz w:val="24"/>
                <w:szCs w:val="24"/>
              </w:rPr>
              <w:t>Компетентность воспитателя по подбору материалов для конструирования, правильное и удобное их расположение.</w:t>
            </w:r>
          </w:p>
        </w:tc>
      </w:tr>
    </w:tbl>
    <w:p w:rsidR="006927D8" w:rsidRPr="006927D8" w:rsidRDefault="006927D8" w:rsidP="00692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7D8" w:rsidRPr="006927D8" w:rsidRDefault="006927D8" w:rsidP="00692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7D8" w:rsidRPr="006927D8" w:rsidRDefault="006927D8" w:rsidP="006927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6927D8" w:rsidRPr="006927D8" w:rsidSect="004A671F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BB0" w:rsidRDefault="002D4BB0" w:rsidP="004A671F">
      <w:pPr>
        <w:spacing w:after="0" w:line="240" w:lineRule="auto"/>
      </w:pPr>
      <w:r>
        <w:separator/>
      </w:r>
    </w:p>
  </w:endnote>
  <w:endnote w:type="continuationSeparator" w:id="1">
    <w:p w:rsidR="002D4BB0" w:rsidRDefault="002D4BB0" w:rsidP="004A6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BB0" w:rsidRDefault="002D4BB0" w:rsidP="004A671F">
      <w:pPr>
        <w:spacing w:after="0" w:line="240" w:lineRule="auto"/>
      </w:pPr>
      <w:r>
        <w:separator/>
      </w:r>
    </w:p>
  </w:footnote>
  <w:footnote w:type="continuationSeparator" w:id="1">
    <w:p w:rsidR="002D4BB0" w:rsidRDefault="002D4BB0" w:rsidP="004A6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71F" w:rsidRPr="004A671F" w:rsidRDefault="004A671F" w:rsidP="004A671F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71F" w:rsidRPr="004A671F" w:rsidRDefault="004A671F" w:rsidP="004A671F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4A671F">
      <w:rPr>
        <w:rFonts w:ascii="Times New Roman" w:hAnsi="Times New Roman" w:cs="Times New Roman"/>
        <w:sz w:val="28"/>
        <w:szCs w:val="28"/>
      </w:rPr>
      <w:t>Муниципальное автономное дошкольное образовательное учреждение</w:t>
    </w:r>
  </w:p>
  <w:p w:rsidR="004A671F" w:rsidRPr="004A671F" w:rsidRDefault="004A671F" w:rsidP="004A671F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4A671F">
      <w:rPr>
        <w:rFonts w:ascii="Times New Roman" w:hAnsi="Times New Roman" w:cs="Times New Roman"/>
        <w:sz w:val="28"/>
        <w:szCs w:val="28"/>
      </w:rPr>
      <w:t>«Детский сад № 9»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426ED"/>
    <w:multiLevelType w:val="hybridMultilevel"/>
    <w:tmpl w:val="B2087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808D5"/>
    <w:multiLevelType w:val="multilevel"/>
    <w:tmpl w:val="71705224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671F"/>
    <w:rsid w:val="00121077"/>
    <w:rsid w:val="002D4BB0"/>
    <w:rsid w:val="004A671F"/>
    <w:rsid w:val="006927D8"/>
    <w:rsid w:val="00737674"/>
    <w:rsid w:val="00980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4A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A671F"/>
  </w:style>
  <w:style w:type="character" w:customStyle="1" w:styleId="c10c7">
    <w:name w:val="c10 c7"/>
    <w:basedOn w:val="a0"/>
    <w:rsid w:val="004A671F"/>
  </w:style>
  <w:style w:type="paragraph" w:styleId="a5">
    <w:name w:val="header"/>
    <w:basedOn w:val="a"/>
    <w:link w:val="a6"/>
    <w:uiPriority w:val="99"/>
    <w:semiHidden/>
    <w:unhideWhenUsed/>
    <w:rsid w:val="004A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671F"/>
  </w:style>
  <w:style w:type="paragraph" w:styleId="a7">
    <w:name w:val="footer"/>
    <w:basedOn w:val="a"/>
    <w:link w:val="a8"/>
    <w:uiPriority w:val="99"/>
    <w:semiHidden/>
    <w:unhideWhenUsed/>
    <w:rsid w:val="004A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671F"/>
  </w:style>
  <w:style w:type="paragraph" w:customStyle="1" w:styleId="c1">
    <w:name w:val="c1"/>
    <w:basedOn w:val="a"/>
    <w:uiPriority w:val="99"/>
    <w:rsid w:val="00121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c7">
    <w:name w:val="c5 c7"/>
    <w:basedOn w:val="a0"/>
    <w:rsid w:val="00121077"/>
  </w:style>
  <w:style w:type="character" w:customStyle="1" w:styleId="c10">
    <w:name w:val="c10"/>
    <w:basedOn w:val="a0"/>
    <w:rsid w:val="001210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3</cp:revision>
  <dcterms:created xsi:type="dcterms:W3CDTF">2019-07-10T04:09:00Z</dcterms:created>
  <dcterms:modified xsi:type="dcterms:W3CDTF">2019-07-10T05:00:00Z</dcterms:modified>
</cp:coreProperties>
</file>