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C5" w:rsidRDefault="00B82AC5" w:rsidP="00B82AC5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900462" w:rsidRPr="00736848" w:rsidRDefault="00900462" w:rsidP="00900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00462" w:rsidRPr="00736848" w:rsidRDefault="00900462" w:rsidP="00900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Заведующий МАДОУ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9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00462" w:rsidRDefault="00900462" w:rsidP="00900462">
      <w:pPr>
        <w:rPr>
          <w:rFonts w:ascii="Times New Roman" w:eastAsia="Times New Roman" w:hAnsi="Times New Roman" w:cs="Times New Roman"/>
          <w:sz w:val="24"/>
          <w:szCs w:val="24"/>
        </w:rPr>
      </w:pP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_____</w:t>
      </w:r>
      <w:r>
        <w:rPr>
          <w:rFonts w:ascii="Times New Roman" w:eastAsia="Times New Roman" w:hAnsi="Times New Roman" w:cs="Times New Roman"/>
          <w:sz w:val="24"/>
          <w:szCs w:val="24"/>
        </w:rPr>
        <w:t>______    О.Б. Богатырева</w:t>
      </w:r>
    </w:p>
    <w:p w:rsidR="00B82AC5" w:rsidRPr="000F4200" w:rsidRDefault="00900462" w:rsidP="000F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Приказ № _____  от ___________ 2019 г.</w:t>
      </w:r>
    </w:p>
    <w:p w:rsidR="00B82AC5" w:rsidRDefault="00B82AC5" w:rsidP="00B82AC5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82AC5" w:rsidRDefault="00B82AC5" w:rsidP="00B82AC5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82AC5" w:rsidRPr="009D6AA4" w:rsidRDefault="00B82AC5" w:rsidP="00B82AC5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Положение</w:t>
      </w:r>
    </w:p>
    <w:p w:rsidR="00B82AC5" w:rsidRPr="009D6AA4" w:rsidRDefault="00B82AC5" w:rsidP="00B82AC5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о смотре – конкурсе </w:t>
      </w:r>
      <w:r w:rsidR="009004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на лучший познавательно-исследовательский центр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развития в группе </w:t>
      </w:r>
    </w:p>
    <w:p w:rsidR="00B82AC5" w:rsidRPr="005E3F9C" w:rsidRDefault="00B82AC5" w:rsidP="00B82AC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AC5" w:rsidRDefault="00B82AC5" w:rsidP="00B82AC5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:rsidR="00B82AC5" w:rsidRPr="00060BCA" w:rsidRDefault="00B82AC5" w:rsidP="0006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CA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целях </w:t>
      </w:r>
      <w:r w:rsidR="00060BCA" w:rsidRPr="00060BCA">
        <w:rPr>
          <w:rFonts w:ascii="Times New Roman" w:hAnsi="Times New Roman" w:cs="Times New Roman"/>
          <w:sz w:val="24"/>
          <w:szCs w:val="24"/>
        </w:rPr>
        <w:t>оптимизации условий для познавательно-исследовательской деятельности детей, формирования познавательной активности воспитанников</w:t>
      </w:r>
      <w:r w:rsidR="00060BCA">
        <w:rPr>
          <w:rFonts w:ascii="Times New Roman" w:hAnsi="Times New Roman" w:cs="Times New Roman"/>
          <w:sz w:val="24"/>
          <w:szCs w:val="24"/>
        </w:rPr>
        <w:t xml:space="preserve">  </w:t>
      </w:r>
      <w:r w:rsidRPr="00060BCA">
        <w:rPr>
          <w:rFonts w:ascii="Times New Roman" w:hAnsi="Times New Roman" w:cs="Times New Roman"/>
          <w:sz w:val="24"/>
          <w:szCs w:val="24"/>
        </w:rPr>
        <w:t xml:space="preserve"> МАДОУ «Детский сад № 9»</w:t>
      </w:r>
    </w:p>
    <w:p w:rsidR="00B82AC5" w:rsidRPr="00684746" w:rsidRDefault="00B82AC5" w:rsidP="0006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46">
        <w:rPr>
          <w:rFonts w:ascii="Times New Roman" w:hAnsi="Times New Roman" w:cs="Times New Roman"/>
          <w:sz w:val="24"/>
          <w:szCs w:val="24"/>
        </w:rPr>
        <w:t xml:space="preserve">1.2.Смотр - конкурс  проводится в соответствии  с Планом летней оздоровительной работы. </w:t>
      </w:r>
    </w:p>
    <w:p w:rsidR="00B82AC5" w:rsidRPr="00684746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746">
        <w:rPr>
          <w:rFonts w:ascii="Times New Roman" w:eastAsia="Calibri" w:hAnsi="Times New Roman" w:cs="Times New Roman"/>
          <w:sz w:val="24"/>
          <w:szCs w:val="24"/>
        </w:rPr>
        <w:t>1.3.</w:t>
      </w:r>
      <w:r w:rsidRPr="00684746">
        <w:rPr>
          <w:rFonts w:ascii="Times New Roman" w:hAnsi="Times New Roman" w:cs="Times New Roman"/>
          <w:sz w:val="24"/>
          <w:szCs w:val="24"/>
        </w:rPr>
        <w:t>Положение определяет порядок и условия организации смотра – конкурса среди всех возрастных групп МАДОУ «Детский сад № 9».</w:t>
      </w:r>
    </w:p>
    <w:p w:rsidR="00B82AC5" w:rsidRDefault="00B82AC5" w:rsidP="00B82AC5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 конкурса.</w:t>
      </w:r>
    </w:p>
    <w:p w:rsidR="00B82AC5" w:rsidRPr="0082332E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32E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82332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AC315E">
        <w:rPr>
          <w:rFonts w:ascii="Times New Roman" w:hAnsi="Times New Roman" w:cs="Times New Roman"/>
          <w:sz w:val="24"/>
          <w:szCs w:val="24"/>
        </w:rPr>
        <w:t>оптимизация</w:t>
      </w:r>
      <w:r>
        <w:rPr>
          <w:rFonts w:ascii="Times New Roman" w:hAnsi="Times New Roman" w:cs="Times New Roman"/>
          <w:sz w:val="24"/>
          <w:szCs w:val="24"/>
        </w:rPr>
        <w:t xml:space="preserve"> развивающей предметно -</w:t>
      </w:r>
      <w:r w:rsidRPr="0082332E">
        <w:rPr>
          <w:rFonts w:ascii="Times New Roman" w:hAnsi="Times New Roman" w:cs="Times New Roman"/>
          <w:sz w:val="24"/>
          <w:szCs w:val="24"/>
        </w:rPr>
        <w:t xml:space="preserve"> пространственной  среды в гру</w:t>
      </w:r>
      <w:r w:rsidR="00AC315E">
        <w:rPr>
          <w:rFonts w:ascii="Times New Roman" w:hAnsi="Times New Roman" w:cs="Times New Roman"/>
          <w:sz w:val="24"/>
          <w:szCs w:val="24"/>
        </w:rPr>
        <w:t>ппах по развитию познавательно-исследовательской</w:t>
      </w:r>
      <w:r w:rsidRPr="0082332E">
        <w:rPr>
          <w:rFonts w:ascii="Times New Roman" w:hAnsi="Times New Roman" w:cs="Times New Roman"/>
          <w:sz w:val="24"/>
          <w:szCs w:val="24"/>
        </w:rPr>
        <w:t xml:space="preserve"> деятельности детей в соответствии с требованиями ФГОС ДО,  в соответствии с Основной общеобразовательной программой дошкольного образования ДОО, позволяю</w:t>
      </w:r>
      <w:r w:rsidR="00AC315E">
        <w:rPr>
          <w:rFonts w:ascii="Times New Roman" w:hAnsi="Times New Roman" w:cs="Times New Roman"/>
          <w:sz w:val="24"/>
          <w:szCs w:val="24"/>
        </w:rPr>
        <w:t xml:space="preserve">щей развивать познавательную активность </w:t>
      </w:r>
      <w:r w:rsidRPr="0082332E">
        <w:rPr>
          <w:rFonts w:ascii="Times New Roman" w:hAnsi="Times New Roman" w:cs="Times New Roman"/>
          <w:sz w:val="24"/>
          <w:szCs w:val="24"/>
        </w:rPr>
        <w:t xml:space="preserve"> каждого ребенка.</w:t>
      </w:r>
    </w:p>
    <w:p w:rsidR="00B82AC5" w:rsidRPr="0082332E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5E3F9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Задачи:</w:t>
      </w:r>
    </w:p>
    <w:p w:rsidR="00B82AC5" w:rsidRDefault="00B82AC5" w:rsidP="00B82AC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Обновление, дополнение содержания </w:t>
      </w:r>
      <w:r w:rsidR="00AC315E">
        <w:rPr>
          <w:rFonts w:ascii="Times New Roman" w:eastAsia="Calibri" w:hAnsi="Times New Roman" w:cs="Times New Roman"/>
          <w:sz w:val="24"/>
          <w:szCs w:val="24"/>
        </w:rPr>
        <w:t xml:space="preserve">познавательно-исследовательских </w:t>
      </w:r>
      <w:r>
        <w:rPr>
          <w:rFonts w:ascii="Times New Roman" w:eastAsia="Calibri" w:hAnsi="Times New Roman" w:cs="Times New Roman"/>
          <w:sz w:val="24"/>
          <w:szCs w:val="24"/>
        </w:rPr>
        <w:t>центров развития с учетом возрастных особенностей воспитанников;</w:t>
      </w:r>
    </w:p>
    <w:p w:rsidR="00B82AC5" w:rsidRDefault="00B82AC5" w:rsidP="00B82AC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творчества, инициативы  и профессиональной активности педагогов;</w:t>
      </w:r>
    </w:p>
    <w:p w:rsidR="00B82AC5" w:rsidRDefault="00B82AC5" w:rsidP="00B82AC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Выявление и распространение  лучшего  педагогического опыта по развитию </w:t>
      </w:r>
      <w:r w:rsidR="00AC315E">
        <w:rPr>
          <w:rFonts w:ascii="Times New Roman" w:eastAsia="Calibri" w:hAnsi="Times New Roman" w:cs="Times New Roman"/>
          <w:sz w:val="24"/>
          <w:szCs w:val="24"/>
        </w:rPr>
        <w:t xml:space="preserve">познавательной активности </w:t>
      </w:r>
      <w:r>
        <w:rPr>
          <w:rFonts w:ascii="Times New Roman" w:eastAsia="Calibri" w:hAnsi="Times New Roman" w:cs="Times New Roman"/>
          <w:sz w:val="24"/>
          <w:szCs w:val="24"/>
        </w:rPr>
        <w:t>детей.</w:t>
      </w:r>
    </w:p>
    <w:p w:rsidR="00B82AC5" w:rsidRPr="005E3F9C" w:rsidRDefault="00B82AC5" w:rsidP="00B82AC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 в группах условий</w:t>
      </w:r>
      <w:r w:rsidRPr="005E3F9C">
        <w:rPr>
          <w:rFonts w:ascii="Times New Roman" w:eastAsia="Calibri" w:hAnsi="Times New Roman" w:cs="Times New Roman"/>
          <w:sz w:val="24"/>
          <w:szCs w:val="24"/>
        </w:rPr>
        <w:t xml:space="preserve"> для развития самостоятельной </w:t>
      </w:r>
      <w:r w:rsidR="00AC315E">
        <w:rPr>
          <w:rFonts w:ascii="Times New Roman" w:eastAsia="Calibri" w:hAnsi="Times New Roman" w:cs="Times New Roman"/>
          <w:sz w:val="24"/>
          <w:szCs w:val="24"/>
        </w:rPr>
        <w:t xml:space="preserve">познавательно-исследовательской </w:t>
      </w:r>
      <w:r>
        <w:rPr>
          <w:rFonts w:ascii="Times New Roman" w:eastAsia="Calibri" w:hAnsi="Times New Roman" w:cs="Times New Roman"/>
          <w:sz w:val="24"/>
          <w:szCs w:val="24"/>
        </w:rPr>
        <w:t>деятельности детей.</w:t>
      </w:r>
    </w:p>
    <w:p w:rsidR="00B82AC5" w:rsidRPr="009D6AA4" w:rsidRDefault="00B82AC5" w:rsidP="00B82AC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Активизация  взаимодействия</w:t>
      </w:r>
      <w:r w:rsidRPr="005E3F9C">
        <w:rPr>
          <w:rFonts w:ascii="Times New Roman" w:eastAsia="Calibri" w:hAnsi="Times New Roman" w:cs="Times New Roman"/>
          <w:sz w:val="24"/>
          <w:szCs w:val="24"/>
        </w:rPr>
        <w:t xml:space="preserve"> воспитателей с родителями по данному направлению.</w:t>
      </w:r>
    </w:p>
    <w:p w:rsidR="00B82AC5" w:rsidRDefault="00B82AC5" w:rsidP="00B82AC5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смотра – конкурса.</w:t>
      </w:r>
    </w:p>
    <w:p w:rsidR="00B82AC5" w:rsidRPr="005E3F9C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32E">
        <w:rPr>
          <w:rFonts w:ascii="Times New Roman" w:eastAsia="Times New Roman" w:hAnsi="Times New Roman" w:cs="Times New Roman"/>
          <w:sz w:val="24"/>
          <w:szCs w:val="24"/>
        </w:rPr>
        <w:t xml:space="preserve">В смотре </w:t>
      </w:r>
      <w:r>
        <w:rPr>
          <w:rFonts w:ascii="Times New Roman" w:eastAsia="Times New Roman" w:hAnsi="Times New Roman" w:cs="Times New Roman"/>
          <w:sz w:val="24"/>
          <w:szCs w:val="24"/>
        </w:rPr>
        <w:t>участвуют педагоги всех возрастных групп.</w:t>
      </w:r>
    </w:p>
    <w:p w:rsidR="00B82AC5" w:rsidRDefault="00B82AC5" w:rsidP="00B82AC5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 смотра – конкурса.</w:t>
      </w:r>
    </w:p>
    <w:p w:rsidR="00B82AC5" w:rsidRPr="00AC67A8" w:rsidRDefault="00B82AC5" w:rsidP="00B8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Смотр – конкурс проводится с 1</w:t>
      </w:r>
      <w:r w:rsidRPr="00AC67A8">
        <w:rPr>
          <w:rFonts w:ascii="Times New Roman" w:hAnsi="Times New Roman" w:cs="Times New Roman"/>
          <w:sz w:val="24"/>
          <w:szCs w:val="24"/>
        </w:rPr>
        <w:t xml:space="preserve">0 по </w:t>
      </w:r>
      <w:r w:rsidR="00B4481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819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2AC5" w:rsidRPr="00AC67A8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 xml:space="preserve">4.2.Подведение итогов состоится </w:t>
      </w:r>
      <w:r w:rsidR="00B44819">
        <w:rPr>
          <w:rFonts w:ascii="Times New Roman" w:hAnsi="Times New Roman" w:cs="Times New Roman"/>
          <w:sz w:val="24"/>
          <w:szCs w:val="24"/>
        </w:rPr>
        <w:t>«15» августа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2AC5" w:rsidRDefault="00B82AC5" w:rsidP="00B82AC5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 xml:space="preserve"> смотра – 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условия организации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82AC5" w:rsidRPr="007C2B27" w:rsidRDefault="00B82AC5" w:rsidP="00BE09E3">
      <w:pPr>
        <w:pStyle w:val="a4"/>
        <w:numPr>
          <w:ilvl w:val="1"/>
          <w:numId w:val="24"/>
        </w:numPr>
        <w:spacing w:before="0" w:beforeAutospacing="0" w:after="0"/>
        <w:ind w:left="709"/>
      </w:pPr>
      <w:r w:rsidRPr="007C2B27">
        <w:t>Для организации работы смотр</w:t>
      </w:r>
      <w:r>
        <w:t>а – конкурса создается комиссия.</w:t>
      </w:r>
      <w:r w:rsidRPr="007C2B27">
        <w:t xml:space="preserve">     </w:t>
      </w:r>
    </w:p>
    <w:p w:rsidR="00B82AC5" w:rsidRPr="005E3F9C" w:rsidRDefault="00B82AC5" w:rsidP="00BE0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. Конкурс проводится на уровне детского сада, в соответствии  с настоящим положением.</w:t>
      </w:r>
    </w:p>
    <w:p w:rsidR="00B82AC5" w:rsidRPr="005E3F9C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Заместитель заведующего по ВМР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2AC5" w:rsidRPr="005E3F9C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 xml:space="preserve"> - разрабатывает положение о смотре – конкурсе, оценочные критерии;</w:t>
      </w:r>
    </w:p>
    <w:p w:rsidR="00B82AC5" w:rsidRPr="005E3F9C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знакомит с положением о смотре – конкурсе воспитателей всех возрастных групп, участвующих в смотре – конкурсе;</w:t>
      </w:r>
    </w:p>
    <w:p w:rsidR="00B82AC5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lastRenderedPageBreak/>
        <w:t>- осуществляет консультации, рекомендации;</w:t>
      </w:r>
    </w:p>
    <w:p w:rsidR="00B82AC5" w:rsidRPr="005E3F9C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осуществляет процедуру конкурса;</w:t>
      </w:r>
    </w:p>
    <w:p w:rsidR="00B82AC5" w:rsidRPr="005E3F9C" w:rsidRDefault="00B82AC5" w:rsidP="00B8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решает прочие организационные вопросы.</w:t>
      </w:r>
    </w:p>
    <w:p w:rsidR="00B82AC5" w:rsidRPr="005E3F9C" w:rsidRDefault="00B82AC5" w:rsidP="00B82AC5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смотра – конкурса.</w:t>
      </w:r>
    </w:p>
    <w:p w:rsidR="00B82AC5" w:rsidRPr="005E3F9C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.1. Конкурс проводится в соответствии с</w:t>
      </w:r>
      <w:r w:rsidR="005712C6">
        <w:rPr>
          <w:rFonts w:ascii="Times New Roman" w:eastAsia="Times New Roman" w:hAnsi="Times New Roman" w:cs="Times New Roman"/>
          <w:sz w:val="24"/>
          <w:szCs w:val="24"/>
        </w:rPr>
        <w:t xml:space="preserve"> оценочной таблицей (Приложение 1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82AC5" w:rsidRPr="005E3F9C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 xml:space="preserve">.2. Оценка, выставляемая группе, определяется как сумма баллов, полученных </w:t>
      </w:r>
    </w:p>
    <w:p w:rsidR="00B82AC5" w:rsidRPr="005E3F9C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по каждому критерию.</w:t>
      </w:r>
    </w:p>
    <w:p w:rsidR="00B82AC5" w:rsidRPr="00AC67A8" w:rsidRDefault="00B82AC5" w:rsidP="00B82AC5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Основные критерии.</w:t>
      </w:r>
    </w:p>
    <w:p w:rsidR="00B82AC5" w:rsidRPr="005E3F9C" w:rsidRDefault="00B82AC5" w:rsidP="00B8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Комиссия руководствуется следующими критериями:</w:t>
      </w:r>
    </w:p>
    <w:p w:rsidR="00B82AC5" w:rsidRPr="00AC67A8" w:rsidRDefault="005712C6" w:rsidP="00B8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B82AC5" w:rsidRPr="00AC67A8">
        <w:rPr>
          <w:rFonts w:ascii="Times New Roman" w:hAnsi="Times New Roman" w:cs="Times New Roman"/>
          <w:sz w:val="24"/>
          <w:szCs w:val="24"/>
        </w:rPr>
        <w:t>.Соответствует требованиям СанПиН 2.4.1.3049-13: хорошее освещение, соблюдение безопасности</w:t>
      </w:r>
      <w:r w:rsidR="000F4200">
        <w:rPr>
          <w:rFonts w:ascii="Times New Roman" w:hAnsi="Times New Roman" w:cs="Times New Roman"/>
          <w:sz w:val="24"/>
          <w:szCs w:val="24"/>
        </w:rPr>
        <w:t xml:space="preserve"> (наличие правил безопасности при проведении исследований)</w:t>
      </w:r>
      <w:r w:rsidR="00B82AC5" w:rsidRPr="00AC67A8">
        <w:rPr>
          <w:rFonts w:ascii="Times New Roman" w:hAnsi="Times New Roman" w:cs="Times New Roman"/>
          <w:sz w:val="24"/>
          <w:szCs w:val="24"/>
        </w:rPr>
        <w:t>.</w:t>
      </w:r>
    </w:p>
    <w:p w:rsidR="00B82AC5" w:rsidRPr="00AC67A8" w:rsidRDefault="00B82AC5" w:rsidP="00B82AC5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7.</w:t>
      </w:r>
      <w:r w:rsidR="005712C6">
        <w:rPr>
          <w:rStyle w:val="c5"/>
          <w:rFonts w:ascii="Times New Roman" w:hAnsi="Times New Roman" w:cs="Times New Roman"/>
          <w:color w:val="000000"/>
          <w:sz w:val="24"/>
          <w:szCs w:val="24"/>
        </w:rPr>
        <w:t>2</w:t>
      </w:r>
      <w:r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Рас</w:t>
      </w:r>
      <w:r w:rsidR="00AC315E">
        <w:rPr>
          <w:rStyle w:val="c5"/>
          <w:rFonts w:ascii="Times New Roman" w:hAnsi="Times New Roman" w:cs="Times New Roman"/>
          <w:color w:val="000000"/>
          <w:sz w:val="24"/>
          <w:szCs w:val="24"/>
        </w:rPr>
        <w:t>положение центра познавательно-исследовательской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: доступность, рациональность, эстетичность в оформлении.</w:t>
      </w:r>
    </w:p>
    <w:p w:rsidR="007948EB" w:rsidRPr="007948EB" w:rsidRDefault="005712C6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B82AC5" w:rsidRPr="00854A56">
        <w:rPr>
          <w:rFonts w:ascii="Times New Roman" w:hAnsi="Times New Roman" w:cs="Times New Roman"/>
          <w:sz w:val="24"/>
          <w:szCs w:val="24"/>
        </w:rPr>
        <w:t>.</w:t>
      </w:r>
      <w:r w:rsidR="00B82AC5" w:rsidRPr="007948EB">
        <w:rPr>
          <w:rFonts w:ascii="Times New Roman" w:hAnsi="Times New Roman" w:cs="Times New Roman"/>
          <w:sz w:val="24"/>
          <w:szCs w:val="24"/>
        </w:rPr>
        <w:t>Содержание и наполняемость центра соответствует возрасту детей. Наличие</w:t>
      </w:r>
      <w:r w:rsidR="007948EB" w:rsidRPr="007948EB">
        <w:rPr>
          <w:rFonts w:ascii="Times New Roman" w:hAnsi="Times New Roman" w:cs="Times New Roman"/>
          <w:sz w:val="24"/>
          <w:szCs w:val="24"/>
        </w:rPr>
        <w:t xml:space="preserve"> в центре  дидактического, стимулирующего компонентов и оборудования,  соответствующего </w:t>
      </w:r>
      <w:r w:rsidR="00B82AC5" w:rsidRPr="007948EB">
        <w:rPr>
          <w:rFonts w:ascii="Times New Roman" w:hAnsi="Times New Roman" w:cs="Times New Roman"/>
          <w:sz w:val="24"/>
          <w:szCs w:val="24"/>
        </w:rPr>
        <w:t>возрасту детей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B82AC5" w:rsidRPr="00794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2AC5" w:rsidRDefault="005712C6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B82AC5">
        <w:rPr>
          <w:rFonts w:ascii="Times New Roman" w:hAnsi="Times New Roman" w:cs="Times New Roman"/>
          <w:sz w:val="24"/>
          <w:szCs w:val="24"/>
        </w:rPr>
        <w:t xml:space="preserve">. </w:t>
      </w:r>
      <w:r w:rsidR="007948EB">
        <w:rPr>
          <w:rFonts w:ascii="Times New Roman" w:hAnsi="Times New Roman" w:cs="Times New Roman"/>
          <w:sz w:val="24"/>
          <w:szCs w:val="24"/>
        </w:rPr>
        <w:t>Наличие продуктов реализации современных педагогических технологий</w:t>
      </w:r>
      <w:r w:rsidR="00B82AC5">
        <w:rPr>
          <w:rFonts w:ascii="Times New Roman" w:hAnsi="Times New Roman" w:cs="Times New Roman"/>
          <w:sz w:val="24"/>
          <w:szCs w:val="24"/>
        </w:rPr>
        <w:t>:</w:t>
      </w:r>
    </w:p>
    <w:p w:rsidR="00B82AC5" w:rsidRDefault="007948EB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технология музейной педагогики (не менее 3 продуктов)</w:t>
      </w:r>
      <w:r w:rsidR="00B82AC5">
        <w:rPr>
          <w:rFonts w:ascii="Times New Roman" w:hAnsi="Times New Roman" w:cs="Times New Roman"/>
          <w:sz w:val="24"/>
          <w:szCs w:val="24"/>
        </w:rPr>
        <w:t>;</w:t>
      </w:r>
    </w:p>
    <w:p w:rsidR="00B82AC5" w:rsidRDefault="007948EB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коллекционирования (не менее 3 продуктов</w:t>
      </w:r>
      <w:r w:rsidR="00B82AC5">
        <w:rPr>
          <w:rFonts w:ascii="Times New Roman" w:hAnsi="Times New Roman" w:cs="Times New Roman"/>
          <w:sz w:val="24"/>
          <w:szCs w:val="24"/>
        </w:rPr>
        <w:t>);</w:t>
      </w:r>
    </w:p>
    <w:p w:rsidR="00B82AC5" w:rsidRDefault="007948EB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технология проектной деятельности </w:t>
      </w:r>
      <w:r w:rsidR="00B82AC5">
        <w:rPr>
          <w:rFonts w:ascii="Times New Roman" w:hAnsi="Times New Roman" w:cs="Times New Roman"/>
          <w:sz w:val="24"/>
          <w:szCs w:val="24"/>
        </w:rPr>
        <w:t>(не ме</w:t>
      </w:r>
      <w:r>
        <w:rPr>
          <w:rFonts w:ascii="Times New Roman" w:hAnsi="Times New Roman" w:cs="Times New Roman"/>
          <w:sz w:val="24"/>
          <w:szCs w:val="24"/>
        </w:rPr>
        <w:t>нее 3 продуктов</w:t>
      </w:r>
      <w:r w:rsidR="00B82AC5">
        <w:rPr>
          <w:rFonts w:ascii="Times New Roman" w:hAnsi="Times New Roman" w:cs="Times New Roman"/>
          <w:sz w:val="24"/>
          <w:szCs w:val="24"/>
        </w:rPr>
        <w:t>);</w:t>
      </w:r>
    </w:p>
    <w:p w:rsidR="00097DA2" w:rsidRDefault="00B82AC5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8EB">
        <w:rPr>
          <w:rFonts w:ascii="Times New Roman" w:hAnsi="Times New Roman" w:cs="Times New Roman"/>
          <w:sz w:val="24"/>
          <w:szCs w:val="24"/>
        </w:rPr>
        <w:t xml:space="preserve"> технология познавательно-исследовательской деятельности «Лепбук» (не менее 3 продуктов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20854" w:rsidRDefault="005712C6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F20854">
        <w:rPr>
          <w:rFonts w:ascii="Times New Roman" w:hAnsi="Times New Roman" w:cs="Times New Roman"/>
          <w:sz w:val="24"/>
          <w:szCs w:val="24"/>
        </w:rPr>
        <w:t xml:space="preserve">. Наличие </w:t>
      </w:r>
      <w:r w:rsidR="00F20854" w:rsidRPr="00097DA2">
        <w:rPr>
          <w:rFonts w:ascii="Times New Roman" w:hAnsi="Times New Roman" w:cs="Times New Roman"/>
          <w:sz w:val="24"/>
          <w:szCs w:val="24"/>
        </w:rPr>
        <w:t>алгоритмов</w:t>
      </w:r>
      <w:r w:rsidR="00F20854">
        <w:rPr>
          <w:rFonts w:ascii="Times New Roman" w:hAnsi="Times New Roman" w:cs="Times New Roman"/>
          <w:sz w:val="24"/>
          <w:szCs w:val="24"/>
        </w:rPr>
        <w:t>, схем  для самостоятельной познавательно-исследовательской деятельности.</w:t>
      </w:r>
    </w:p>
    <w:p w:rsidR="00097DA2" w:rsidRDefault="005712C6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097DA2">
        <w:rPr>
          <w:rFonts w:ascii="Times New Roman" w:hAnsi="Times New Roman" w:cs="Times New Roman"/>
          <w:sz w:val="24"/>
          <w:szCs w:val="24"/>
        </w:rPr>
        <w:t xml:space="preserve"> </w:t>
      </w:r>
      <w:r w:rsidR="00F20854">
        <w:rPr>
          <w:rFonts w:ascii="Times New Roman" w:hAnsi="Times New Roman" w:cs="Times New Roman"/>
          <w:sz w:val="24"/>
          <w:szCs w:val="24"/>
        </w:rPr>
        <w:t>Наличие журналов фиксации результатов проведенных опытов и экспериментов  (для старших групп обязательна детская рука).</w:t>
      </w:r>
    </w:p>
    <w:p w:rsidR="00B82AC5" w:rsidRDefault="005712C6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097DA2">
        <w:rPr>
          <w:rFonts w:ascii="Times New Roman" w:hAnsi="Times New Roman" w:cs="Times New Roman"/>
          <w:sz w:val="24"/>
          <w:szCs w:val="24"/>
        </w:rPr>
        <w:t xml:space="preserve">. </w:t>
      </w:r>
      <w:r w:rsidR="00F20854">
        <w:rPr>
          <w:rFonts w:ascii="Times New Roman" w:hAnsi="Times New Roman" w:cs="Times New Roman"/>
          <w:sz w:val="24"/>
          <w:szCs w:val="24"/>
        </w:rPr>
        <w:t>Наличие стены «Детских открытий» в группе.</w:t>
      </w:r>
    </w:p>
    <w:p w:rsidR="00B82AC5" w:rsidRDefault="00B82AC5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7DA2">
        <w:rPr>
          <w:rFonts w:ascii="Times New Roman" w:hAnsi="Times New Roman" w:cs="Times New Roman"/>
          <w:sz w:val="24"/>
          <w:szCs w:val="24"/>
        </w:rPr>
        <w:t>.</w:t>
      </w:r>
      <w:r w:rsidR="005712C6">
        <w:rPr>
          <w:rFonts w:ascii="Times New Roman" w:hAnsi="Times New Roman" w:cs="Times New Roman"/>
          <w:sz w:val="24"/>
          <w:szCs w:val="24"/>
        </w:rPr>
        <w:t>8</w:t>
      </w:r>
      <w:r w:rsidR="000F4200">
        <w:rPr>
          <w:rFonts w:ascii="Times New Roman" w:hAnsi="Times New Roman" w:cs="Times New Roman"/>
          <w:sz w:val="24"/>
          <w:szCs w:val="24"/>
        </w:rPr>
        <w:t>. Наличие атрибутов юного исследователя (Шапочки, фартуки, халаты и др).</w:t>
      </w:r>
    </w:p>
    <w:p w:rsidR="00B82AC5" w:rsidRDefault="000F4200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7.9.Наличие игрового персонажа, эмблемы центра.</w:t>
      </w:r>
    </w:p>
    <w:p w:rsidR="00B82AC5" w:rsidRDefault="00B82AC5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За каждый </w:t>
      </w:r>
      <w:r w:rsidR="000F4200">
        <w:rPr>
          <w:rFonts w:ascii="Times New Roman" w:hAnsi="Times New Roman" w:cs="Times New Roman"/>
          <w:sz w:val="24"/>
          <w:szCs w:val="24"/>
        </w:rPr>
        <w:t xml:space="preserve">выполненный пункт один </w:t>
      </w:r>
      <w:r>
        <w:rPr>
          <w:rFonts w:ascii="Times New Roman" w:hAnsi="Times New Roman" w:cs="Times New Roman"/>
          <w:sz w:val="24"/>
          <w:szCs w:val="24"/>
        </w:rPr>
        <w:t>балл.</w:t>
      </w:r>
    </w:p>
    <w:p w:rsidR="00B82AC5" w:rsidRPr="00854A56" w:rsidRDefault="00B82AC5" w:rsidP="00B8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 Все баллы суммируются  в отдельной графе «Итоговая оценка».</w:t>
      </w:r>
    </w:p>
    <w:p w:rsidR="00B82AC5" w:rsidRDefault="00B82AC5" w:rsidP="00B82AC5">
      <w:pPr>
        <w:numPr>
          <w:ilvl w:val="0"/>
          <w:numId w:val="24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82AC5" w:rsidRDefault="00B82AC5" w:rsidP="00B82A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="000F42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Набравшие наибольшее количество  баллов участники смотра – конкурса становятся победителями в двух возрастных категориях:</w:t>
      </w:r>
    </w:p>
    <w:p w:rsidR="00B82AC5" w:rsidRDefault="00B82AC5" w:rsidP="00B82A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«Младший дошкольный возраст»</w:t>
      </w:r>
    </w:p>
    <w:p w:rsidR="00B82AC5" w:rsidRDefault="00B82AC5" w:rsidP="00B82A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«Старший дошкольный возраст».</w:t>
      </w:r>
    </w:p>
    <w:p w:rsidR="00B82AC5" w:rsidRDefault="00B82AC5" w:rsidP="00B82A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конкурса награждаются дипломами и премией за 1 место – 7000 рублей, 2 место – 5000 рублей, 3 место – 3000 рублей. Участники смотра-конкурса, не занявшие призовые места, получают по 1000 рублей.</w:t>
      </w:r>
    </w:p>
    <w:p w:rsidR="00B82AC5" w:rsidRPr="00953018" w:rsidRDefault="00B82AC5" w:rsidP="00B82A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По итогам проведения смотра - конкурса оформляется фотоотчет и пишется справка, все выкладывается на сайт МАДОУ «Детский сад № 9».</w:t>
      </w:r>
    </w:p>
    <w:p w:rsidR="00B82AC5" w:rsidRDefault="00B82AC5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B82AC5" w:rsidRDefault="00B82AC5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B82AC5" w:rsidRDefault="00B82AC5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B82AC5" w:rsidRDefault="00B82AC5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B82AC5" w:rsidRDefault="00B82AC5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  <w:bookmarkStart w:id="0" w:name="_GoBack"/>
      <w:bookmarkEnd w:id="0"/>
    </w:p>
    <w:p w:rsidR="005712C6" w:rsidRDefault="005712C6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5712C6" w:rsidRDefault="005712C6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5712C6" w:rsidRDefault="005712C6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597B43" w:rsidRDefault="00597B43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597B43" w:rsidRDefault="00597B43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5712C6" w:rsidRDefault="005712C6" w:rsidP="00B82AC5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B82AC5" w:rsidRDefault="005712C6" w:rsidP="005712C6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Style w:val="c10c7"/>
          <w:b/>
          <w:bCs/>
          <w:color w:val="000000"/>
        </w:rPr>
      </w:pPr>
      <w:r>
        <w:rPr>
          <w:rStyle w:val="c10c7"/>
          <w:b/>
          <w:bCs/>
          <w:color w:val="000000"/>
        </w:rPr>
        <w:lastRenderedPageBreak/>
        <w:t>Приложение 1</w:t>
      </w:r>
    </w:p>
    <w:p w:rsidR="005712C6" w:rsidRPr="00953018" w:rsidRDefault="005712C6" w:rsidP="005712C6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rStyle w:val="c10c7"/>
          <w:b/>
          <w:bCs/>
          <w:color w:val="000000"/>
        </w:rPr>
      </w:pPr>
      <w:r w:rsidRPr="00953018">
        <w:rPr>
          <w:rStyle w:val="c10c7"/>
          <w:b/>
          <w:bCs/>
          <w:color w:val="000000"/>
        </w:rPr>
        <w:t>Протокол смотра – конкурса</w:t>
      </w:r>
    </w:p>
    <w:p w:rsidR="005712C6" w:rsidRPr="00953018" w:rsidRDefault="005712C6" w:rsidP="005712C6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b/>
          <w:color w:val="333333"/>
        </w:rPr>
      </w:pPr>
      <w:r>
        <w:rPr>
          <w:b/>
          <w:bCs/>
          <w:color w:val="000000"/>
        </w:rPr>
        <w:t>на лучший познавательно-исследовательский центр  в группе</w:t>
      </w:r>
    </w:p>
    <w:p w:rsidR="005712C6" w:rsidRPr="009D6AA4" w:rsidRDefault="005712C6" w:rsidP="005712C6">
      <w:pPr>
        <w:pStyle w:val="c1"/>
        <w:spacing w:before="0" w:beforeAutospacing="0" w:after="0" w:afterAutospacing="0"/>
        <w:rPr>
          <w:rStyle w:val="c10"/>
          <w:b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Возрастная группа_______________________________________________________________</w:t>
      </w:r>
      <w:r>
        <w:rPr>
          <w:rStyle w:val="c10"/>
          <w:b/>
          <w:color w:val="000000"/>
          <w:sz w:val="20"/>
          <w:szCs w:val="20"/>
        </w:rPr>
        <w:t>_______</w:t>
      </w:r>
    </w:p>
    <w:p w:rsidR="005712C6" w:rsidRDefault="005712C6" w:rsidP="005712C6">
      <w:pPr>
        <w:pStyle w:val="c1"/>
        <w:spacing w:before="0" w:beforeAutospacing="0" w:after="0" w:afterAutospacing="0"/>
        <w:rPr>
          <w:rStyle w:val="c10"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Воспитатели</w:t>
      </w:r>
      <w:r w:rsidRPr="009D6AA4">
        <w:rPr>
          <w:rStyle w:val="c10"/>
          <w:color w:val="000000"/>
          <w:sz w:val="20"/>
          <w:szCs w:val="20"/>
        </w:rPr>
        <w:t>_________________________________________________________________</w:t>
      </w:r>
      <w:r>
        <w:rPr>
          <w:rStyle w:val="c10"/>
          <w:color w:val="000000"/>
          <w:sz w:val="20"/>
          <w:szCs w:val="20"/>
        </w:rPr>
        <w:t>___________</w:t>
      </w:r>
    </w:p>
    <w:p w:rsidR="005712C6" w:rsidRPr="009D6AA4" w:rsidRDefault="005712C6" w:rsidP="005712C6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13831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458"/>
        <w:gridCol w:w="9040"/>
        <w:gridCol w:w="1843"/>
        <w:gridCol w:w="2490"/>
      </w:tblGrid>
      <w:tr w:rsidR="005712C6" w:rsidRPr="002E75EA" w:rsidTr="00F027D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 w:rsidRPr="002E75EA">
              <w:rPr>
                <w:rStyle w:val="c5"/>
                <w:b/>
                <w:color w:val="000000"/>
                <w:lang w:eastAsia="en-US"/>
              </w:rPr>
              <w:t>№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c7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rStyle w:val="c5c7"/>
                <w:b/>
                <w:bCs/>
                <w:color w:val="000000"/>
                <w:lang w:eastAsia="en-US"/>
              </w:rPr>
            </w:pPr>
            <w:r w:rsidRPr="002E75EA">
              <w:rPr>
                <w:rStyle w:val="c5c7"/>
                <w:b/>
                <w:bCs/>
                <w:color w:val="000000"/>
                <w:lang w:eastAsia="en-US"/>
              </w:rPr>
              <w:t>Оценка в балах</w:t>
            </w: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c7"/>
                <w:b/>
                <w:bCs/>
                <w:color w:val="000000"/>
                <w:lang w:eastAsia="en-US"/>
              </w:rPr>
              <w:t>(от 0 до 5 баллов)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2E75EA" w:rsidRPr="002E75EA" w:rsidRDefault="002E75EA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2E75EA" w:rsidRPr="002E75EA" w:rsidRDefault="002E75EA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2E75EA" w:rsidRPr="002E75EA" w:rsidRDefault="002E75EA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2A6A66" w:rsidRPr="002E75EA" w:rsidRDefault="002A6A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5712C6" w:rsidRPr="002E75EA" w:rsidTr="00F027DC">
        <w:trPr>
          <w:trHeight w:val="3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b/>
                <w:i/>
                <w:color w:val="000000"/>
                <w:lang w:eastAsia="en-US"/>
              </w:rPr>
            </w:pPr>
            <w:r w:rsidRPr="002E75EA">
              <w:t>Соответствует требованиям СанПиН 2.4.1.3049-13: хорошее освещение, соблюдение безопасности (наличие правил безопасности при проведении исследований)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523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центра познавательно-исследовательской деятельности: доступность, рациональность, эстетичность в оформлении.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4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3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color w:val="000000"/>
                <w:lang w:eastAsia="en-US"/>
              </w:rPr>
            </w:pPr>
            <w:r w:rsidRPr="002E75EA">
              <w:t>Наличие в центре  дидактического компонента в соответствии с возрастом</w:t>
            </w:r>
            <w:r w:rsidR="00077B66" w:rsidRPr="002E75EA">
              <w:t xml:space="preserve"> (Приложение 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421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077B6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t>Наличие в центре  стимулирующего компонента в соответствии с возрастом (Приложение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077B66">
        <w:trPr>
          <w:trHeight w:val="363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077B66" w:rsidP="002E75EA">
            <w:pPr>
              <w:spacing w:after="0"/>
              <w:jc w:val="both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Наличие в центре оборудования в соответствии с возрастом </w:t>
            </w: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7B66" w:rsidRPr="002E75EA" w:rsidTr="00077B66">
        <w:trPr>
          <w:trHeight w:val="71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6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5EA" w:rsidRPr="002E75EA" w:rsidRDefault="00077B66" w:rsidP="002E75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продуктов реализации современных педагогических технологий: </w:t>
            </w:r>
          </w:p>
          <w:p w:rsidR="00077B66" w:rsidRPr="002E75EA" w:rsidRDefault="00077B66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-   технология музейной педагогики (не менее 3 продуктов);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66" w:rsidRPr="002E75EA" w:rsidRDefault="00077B6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7B66" w:rsidRPr="002E75EA" w:rsidRDefault="00077B6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7B66" w:rsidRPr="002E75EA" w:rsidTr="00077B66">
        <w:trPr>
          <w:trHeight w:val="255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rStyle w:val="c5"/>
                <w:color w:val="000000"/>
                <w:lang w:eastAsia="en-US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 xml:space="preserve">-  технология коллекционирования (не менее 3 продуктов);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66" w:rsidRPr="002E75EA" w:rsidRDefault="00077B6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7B66" w:rsidRPr="002E75EA" w:rsidRDefault="00077B6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7B66" w:rsidRPr="002E75EA" w:rsidTr="00077B66">
        <w:trPr>
          <w:trHeight w:val="240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rStyle w:val="c5"/>
                <w:color w:val="000000"/>
                <w:lang w:eastAsia="en-US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-  технология проектной деятельности (не менее 3 продуктов);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66" w:rsidRPr="002E75EA" w:rsidRDefault="00077B6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7B66" w:rsidRPr="002E75EA" w:rsidRDefault="00077B6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7B66" w:rsidRPr="002E75EA" w:rsidTr="00077B66">
        <w:trPr>
          <w:trHeight w:val="566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pStyle w:val="c1"/>
              <w:spacing w:before="0" w:beforeAutospacing="0" w:after="0" w:afterAutospacing="0" w:line="276" w:lineRule="auto"/>
              <w:rPr>
                <w:rStyle w:val="c5"/>
                <w:color w:val="000000"/>
                <w:lang w:eastAsia="en-US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66" w:rsidRPr="002E75EA" w:rsidRDefault="00077B66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- технология познавательно-исследовательской деятельности «Лепбук» (не менее 3 продуктов);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66" w:rsidRPr="002E75EA" w:rsidRDefault="00077B6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7B66" w:rsidRPr="002E75EA" w:rsidRDefault="00077B6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4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2E75EA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Наличие алгоритмов, схем  для самостоятельной познавательно-исследовательской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32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5EA" w:rsidRPr="002E75EA" w:rsidRDefault="002E75EA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Наличие журналов фиксации результатов проведенных опытов и экспериментов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наблюдений (Календарь природы)</w:t>
            </w: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 xml:space="preserve">  (для старших групп обязательна детская рука).</w:t>
            </w:r>
          </w:p>
          <w:p w:rsidR="005712C6" w:rsidRPr="002E75EA" w:rsidRDefault="005712C6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2E75EA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Наличие стены «Детских открытий» в группе.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5EA" w:rsidRPr="002E75EA" w:rsidTr="00F027DC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5EA" w:rsidRPr="002E75EA" w:rsidRDefault="002E75EA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10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5EA" w:rsidRPr="002E75EA" w:rsidRDefault="002E75EA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Наличие атрибутов юного исследователя (Шапочки, фартуки, халаты и др).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EA" w:rsidRPr="002E75EA" w:rsidRDefault="002E75EA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75EA" w:rsidRPr="002E75EA" w:rsidRDefault="002E75EA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5EA" w:rsidRPr="002E75EA" w:rsidTr="00F027DC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5EA" w:rsidRPr="002E75EA" w:rsidRDefault="002E75EA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11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5EA" w:rsidRPr="002E75EA" w:rsidRDefault="002E75EA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>Наличие игрового персонажа, эмблемы центра.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EA" w:rsidRPr="002E75EA" w:rsidRDefault="002E75EA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75EA" w:rsidRPr="002E75EA" w:rsidRDefault="002E75EA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66" w:rsidRPr="002E75EA" w:rsidTr="00F027DC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A66" w:rsidRPr="002E75EA" w:rsidRDefault="002A6A66" w:rsidP="002E75EA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>
              <w:rPr>
                <w:rStyle w:val="c5"/>
                <w:color w:val="000000"/>
                <w:lang w:eastAsia="en-US"/>
              </w:rPr>
              <w:t>12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A66" w:rsidRPr="002E75EA" w:rsidRDefault="002A6A66" w:rsidP="002E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живых растений в группе</w:t>
            </w:r>
            <w:r w:rsidR="00707DC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возрастом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икус, бальзамин, </w:t>
            </w:r>
            <w:r w:rsidR="00707DCC">
              <w:rPr>
                <w:rFonts w:ascii="Times New Roman" w:hAnsi="Times New Roman" w:cs="Times New Roman"/>
                <w:sz w:val="24"/>
                <w:szCs w:val="24"/>
              </w:rPr>
              <w:t>традисканция, бегония, аспарагус, кливия, алоэ</w:t>
            </w:r>
            <w:r w:rsidR="005A6DC9">
              <w:rPr>
                <w:rFonts w:ascii="Times New Roman" w:hAnsi="Times New Roman" w:cs="Times New Roman"/>
                <w:sz w:val="24"/>
                <w:szCs w:val="24"/>
              </w:rPr>
              <w:t>, хлорофитум, кактус и др.</w:t>
            </w:r>
            <w:r w:rsidR="00707D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A66" w:rsidRPr="002E75EA" w:rsidRDefault="002A6A6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A6A66" w:rsidRPr="002E75EA" w:rsidRDefault="002A6A6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2C6" w:rsidRPr="002E75EA" w:rsidTr="00F027DC">
        <w:trPr>
          <w:trHeight w:val="6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 xml:space="preserve"> (в балах)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C6" w:rsidRPr="002E75EA" w:rsidRDefault="005712C6" w:rsidP="002E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12C6" w:rsidRPr="002E75EA" w:rsidRDefault="005712C6" w:rsidP="002E7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12C6" w:rsidRPr="002E75EA" w:rsidRDefault="005712C6" w:rsidP="002E75EA">
      <w:pPr>
        <w:rPr>
          <w:rFonts w:ascii="Times New Roman" w:hAnsi="Times New Roman" w:cs="Times New Roman"/>
          <w:sz w:val="24"/>
          <w:szCs w:val="24"/>
        </w:rPr>
      </w:pPr>
    </w:p>
    <w:p w:rsidR="005712C6" w:rsidRPr="002E75EA" w:rsidRDefault="005712C6" w:rsidP="002E75EA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right"/>
        <w:rPr>
          <w:rStyle w:val="c10c7"/>
          <w:b/>
          <w:bCs/>
          <w:color w:val="000000"/>
        </w:rPr>
      </w:pPr>
    </w:p>
    <w:p w:rsidR="00B82AC5" w:rsidRDefault="00B82AC5" w:rsidP="002E75EA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rStyle w:val="c10c7"/>
          <w:b/>
          <w:bCs/>
          <w:color w:val="000000"/>
        </w:rPr>
      </w:pPr>
    </w:p>
    <w:p w:rsidR="00B82AC5" w:rsidRPr="002E75EA" w:rsidRDefault="00B82AC5" w:rsidP="002E75EA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rStyle w:val="c10c7"/>
          <w:b/>
          <w:bCs/>
          <w:color w:val="000000"/>
        </w:rPr>
      </w:pPr>
    </w:p>
    <w:p w:rsidR="006D50AE" w:rsidRPr="005A6DC9" w:rsidRDefault="005A6DC9" w:rsidP="006D50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6D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</w:t>
      </w:r>
    </w:p>
    <w:p w:rsidR="006D50AE" w:rsidRPr="006D50AE" w:rsidRDefault="006D50AE" w:rsidP="005A6D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50AE" w:rsidRPr="004E006D" w:rsidRDefault="006D50AE" w:rsidP="006D50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содержанию</w:t>
      </w:r>
      <w:r w:rsidR="004E006D" w:rsidRPr="004E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познавательно-исследовательского </w:t>
      </w:r>
      <w:r w:rsidRPr="004E00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E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центра </w:t>
      </w:r>
    </w:p>
    <w:p w:rsidR="00CC7797" w:rsidRPr="00C577CF" w:rsidRDefault="00CC7797" w:rsidP="00CC77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младшая группа (2-3 года)</w:t>
      </w:r>
    </w:p>
    <w:p w:rsidR="00CC7797" w:rsidRPr="00C577CF" w:rsidRDefault="0007135C" w:rsidP="00C57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CC7797"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Дидактический компонент:</w:t>
      </w:r>
    </w:p>
    <w:p w:rsidR="00CC7797" w:rsidRPr="00CC7797" w:rsidRDefault="00CC7797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CC7797">
        <w:rPr>
          <w:rFonts w:ascii="Times New Roman" w:eastAsia="Times New Roman" w:hAnsi="Times New Roman" w:cs="Times New Roman"/>
          <w:color w:val="1B1C2A"/>
          <w:sz w:val="24"/>
          <w:szCs w:val="24"/>
        </w:rPr>
        <w:t>Альбомы с тематическими картинками («Что мы знаем о зиме</w:t>
      </w:r>
      <w:r w:rsidR="00BE09E3">
        <w:rPr>
          <w:rFonts w:ascii="Times New Roman" w:eastAsia="Times New Roman" w:hAnsi="Times New Roman" w:cs="Times New Roman"/>
          <w:color w:val="1B1C2A"/>
          <w:sz w:val="24"/>
          <w:szCs w:val="24"/>
        </w:rPr>
        <w:t>, и др. временах года</w:t>
      </w:r>
      <w:r w:rsidRPr="00CC7797">
        <w:rPr>
          <w:rFonts w:ascii="Times New Roman" w:eastAsia="Times New Roman" w:hAnsi="Times New Roman" w:cs="Times New Roman"/>
          <w:color w:val="1B1C2A"/>
          <w:sz w:val="24"/>
          <w:szCs w:val="24"/>
        </w:rPr>
        <w:t>», «В пе</w:t>
      </w:r>
      <w:r w:rsidR="00BE09E3">
        <w:rPr>
          <w:rFonts w:ascii="Times New Roman" w:eastAsia="Times New Roman" w:hAnsi="Times New Roman" w:cs="Times New Roman"/>
          <w:color w:val="1B1C2A"/>
          <w:sz w:val="24"/>
          <w:szCs w:val="24"/>
        </w:rPr>
        <w:t>сочнице»  и т.д.</w:t>
      </w:r>
      <w:r w:rsidRPr="00CC7797">
        <w:rPr>
          <w:rFonts w:ascii="Times New Roman" w:eastAsia="Times New Roman" w:hAnsi="Times New Roman" w:cs="Times New Roman"/>
          <w:color w:val="1B1C2A"/>
          <w:sz w:val="24"/>
          <w:szCs w:val="24"/>
        </w:rPr>
        <w:t>);</w:t>
      </w:r>
    </w:p>
    <w:p w:rsidR="00CC7797" w:rsidRPr="00CC7797" w:rsidRDefault="00CC7797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CC7797">
        <w:rPr>
          <w:rFonts w:ascii="Times New Roman" w:eastAsia="Times New Roman" w:hAnsi="Times New Roman" w:cs="Times New Roman"/>
          <w:color w:val="1B1C2A"/>
          <w:sz w:val="24"/>
          <w:szCs w:val="24"/>
        </w:rPr>
        <w:t>игрушки для практического исследования: тряпичные куклы с различными наполнителями, книжки-шуршалки, бизи-борды (безопасные доски с кнопками, окошками, замочками);</w:t>
      </w:r>
    </w:p>
    <w:p w:rsidR="00CC7797" w:rsidRPr="00C577CF" w:rsidRDefault="00CC7797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CC7797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наборы резиновых и пластмассовых </w:t>
      </w:r>
      <w:r w:rsidR="00BE09E3">
        <w:rPr>
          <w:rFonts w:ascii="Times New Roman" w:eastAsia="Times New Roman" w:hAnsi="Times New Roman" w:cs="Times New Roman"/>
          <w:color w:val="1B1C2A"/>
          <w:sz w:val="24"/>
          <w:szCs w:val="24"/>
        </w:rPr>
        <w:t>игрушек: домашние животные и птицы, дикие животные (медведь, лиса, волк, заяц) фрукты, овощи</w:t>
      </w:r>
    </w:p>
    <w:p w:rsidR="00CC7797" w:rsidRPr="00C577CF" w:rsidRDefault="00BE09E3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ц</w:t>
      </w:r>
      <w:r w:rsidR="00CC7797" w:rsidRP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>ентр воды и песка</w:t>
      </w: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, игра «Рыбалка»</w:t>
      </w:r>
      <w:r w:rsidR="008F4205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«Лягушки»</w:t>
      </w:r>
      <w:r w:rsidR="00A16EA4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, формочки, совочки </w:t>
      </w:r>
    </w:p>
    <w:p w:rsidR="00CC7797" w:rsidRPr="00C577CF" w:rsidRDefault="00BE09E3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к</w:t>
      </w:r>
      <w:r w:rsidR="00CC7797" w:rsidRP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>омнатные растения</w:t>
      </w:r>
      <w:r w:rsidR="00F42F3D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( в соответствии с возрастом)</w:t>
      </w:r>
    </w:p>
    <w:p w:rsidR="00CC7797" w:rsidRDefault="00BE09E3" w:rsidP="00BE09E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к</w:t>
      </w:r>
      <w:r w:rsidR="00CC7797" w:rsidRP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алендарь </w:t>
      </w:r>
      <w:r w:rsid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природы </w:t>
      </w: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( изображение</w:t>
      </w:r>
      <w:r w:rsidR="00CC7797" w:rsidRP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4</w:t>
      </w:r>
      <w:r w:rsidR="00C577CF" w:rsidRP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</w:t>
      </w:r>
      <w:r w:rsidR="00C577CF">
        <w:rPr>
          <w:rFonts w:ascii="Times New Roman" w:eastAsia="Times New Roman" w:hAnsi="Times New Roman" w:cs="Times New Roman"/>
          <w:color w:val="1B1C2A"/>
          <w:sz w:val="24"/>
          <w:szCs w:val="24"/>
        </w:rPr>
        <w:t>времен года</w:t>
      </w: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)</w:t>
      </w:r>
    </w:p>
    <w:p w:rsidR="00F027DC" w:rsidRDefault="00F027DC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Картотеки игр-экспериментов</w:t>
      </w:r>
    </w:p>
    <w:p w:rsidR="008F4205" w:rsidRPr="00CC7797" w:rsidRDefault="008F4205" w:rsidP="00C577C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Дидактическая кукла</w:t>
      </w:r>
    </w:p>
    <w:p w:rsidR="00CC7797" w:rsidRPr="00C577CF" w:rsidRDefault="0007135C" w:rsidP="00C57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CC7797"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Компонент оборудования: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CC7797" w:rsidRPr="00C577CF" w:rsidTr="0007135C">
        <w:tc>
          <w:tcPr>
            <w:tcW w:w="4785" w:type="dxa"/>
          </w:tcPr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4786" w:type="dxa"/>
          </w:tcPr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материалы: шишки, палочки, жёлуди, крышечки, колпачки;</w:t>
            </w:r>
          </w:p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неструктурированные вещества: песок, сахар, соль, краски.</w:t>
            </w:r>
          </w:p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97" w:rsidRPr="00C577CF" w:rsidTr="0007135C">
        <w:tc>
          <w:tcPr>
            <w:tcW w:w="4785" w:type="dxa"/>
          </w:tcPr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Инструменты, емкости</w:t>
            </w:r>
          </w:p>
        </w:tc>
        <w:tc>
          <w:tcPr>
            <w:tcW w:w="4786" w:type="dxa"/>
          </w:tcPr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Совки, грабельки, пластиковые трубочки, ложки, сачки, решето;</w:t>
            </w:r>
          </w:p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пластмассовые стаканчики и миски, формы для льда.</w:t>
            </w:r>
          </w:p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797" w:rsidRPr="00C577CF" w:rsidTr="0007135C">
        <w:tc>
          <w:tcPr>
            <w:tcW w:w="4785" w:type="dxa"/>
          </w:tcPr>
          <w:p w:rsidR="00CC7797" w:rsidRPr="0007135C" w:rsidRDefault="00C577CF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7797" w:rsidRPr="0007135C">
              <w:rPr>
                <w:rFonts w:ascii="Times New Roman" w:hAnsi="Times New Roman" w:cs="Times New Roman"/>
                <w:sz w:val="24"/>
                <w:szCs w:val="24"/>
              </w:rPr>
              <w:t>риборы</w:t>
            </w:r>
          </w:p>
        </w:tc>
        <w:tc>
          <w:tcPr>
            <w:tcW w:w="4786" w:type="dxa"/>
          </w:tcPr>
          <w:p w:rsidR="00CC7797" w:rsidRPr="0007135C" w:rsidRDefault="00CC7797" w:rsidP="0007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35C">
              <w:rPr>
                <w:rFonts w:ascii="Times New Roman" w:hAnsi="Times New Roman" w:cs="Times New Roman"/>
                <w:sz w:val="24"/>
                <w:szCs w:val="24"/>
              </w:rPr>
              <w:t>Вертушки для игр с ветром, лупы, безопасные зеркальца для игр с солнечными зайчиками.</w:t>
            </w:r>
          </w:p>
        </w:tc>
      </w:tr>
    </w:tbl>
    <w:p w:rsidR="00CC7797" w:rsidRPr="00C577CF" w:rsidRDefault="00CC7797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35C" w:rsidRDefault="0007135C" w:rsidP="00071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Стимулирующий компонент</w:t>
      </w:r>
    </w:p>
    <w:p w:rsidR="0007135C" w:rsidRPr="00F42F3D" w:rsidRDefault="0007135C" w:rsidP="00F42F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2F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Персонаж, наде</w:t>
      </w:r>
      <w:r w:rsidR="00BE0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лённый</w:t>
      </w:r>
      <w:r w:rsidR="00690B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определенными чертами</w:t>
      </w:r>
      <w:r w:rsidR="00BE0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2F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имени которого моделируется проблемная ситуация. </w:t>
      </w:r>
    </w:p>
    <w:p w:rsidR="00CC7797" w:rsidRPr="00C577CF" w:rsidRDefault="0007135C" w:rsidP="00071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42F3D" w:rsidRDefault="00F42F3D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Вторая младшая</w:t>
      </w:r>
      <w:r w:rsidR="00217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группа</w:t>
      </w:r>
      <w:r w:rsidRPr="00F42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006D" w:rsidRPr="004B2C83" w:rsidRDefault="00F42F3D" w:rsidP="00FD6404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</w:rPr>
      </w:pPr>
      <w:r w:rsidRPr="004B2C83">
        <w:rPr>
          <w:b/>
          <w:bCs/>
          <w:color w:val="000000"/>
        </w:rPr>
        <w:t xml:space="preserve">Дидактический компонент   </w:t>
      </w:r>
    </w:p>
    <w:p w:rsidR="00F42F3D" w:rsidRPr="00690BD0" w:rsidRDefault="00F42F3D" w:rsidP="00FD6404">
      <w:pPr>
        <w:pStyle w:val="a4"/>
        <w:numPr>
          <w:ilvl w:val="0"/>
          <w:numId w:val="31"/>
        </w:numPr>
        <w:spacing w:before="0" w:beforeAutospacing="0" w:after="0" w:afterAutospacing="0"/>
        <w:jc w:val="both"/>
      </w:pPr>
      <w:r w:rsidRPr="00690BD0">
        <w:t>Центр воды и песка</w:t>
      </w:r>
    </w:p>
    <w:p w:rsidR="00F42F3D" w:rsidRPr="00690BD0" w:rsidRDefault="00B424DB" w:rsidP="00FD6404">
      <w:pPr>
        <w:pStyle w:val="a4"/>
        <w:numPr>
          <w:ilvl w:val="0"/>
          <w:numId w:val="31"/>
        </w:numPr>
        <w:spacing w:before="0" w:beforeAutospacing="0" w:after="0" w:afterAutospacing="0"/>
        <w:jc w:val="both"/>
      </w:pPr>
      <w:r>
        <w:t>к</w:t>
      </w:r>
      <w:r w:rsidR="00F42F3D" w:rsidRPr="00690BD0">
        <w:t>омнатные растения ( в соответствии с возрастом)</w:t>
      </w:r>
    </w:p>
    <w:p w:rsidR="00F42F3D" w:rsidRPr="00690BD0" w:rsidRDefault="00B424DB" w:rsidP="00690BD0">
      <w:pPr>
        <w:pStyle w:val="a4"/>
        <w:numPr>
          <w:ilvl w:val="0"/>
          <w:numId w:val="31"/>
        </w:numPr>
        <w:spacing w:after="0"/>
        <w:jc w:val="both"/>
      </w:pPr>
      <w:r>
        <w:t>к</w:t>
      </w:r>
      <w:r w:rsidR="00F42F3D" w:rsidRPr="00690BD0">
        <w:t>алендарь природы ( изображение) 4 времен года</w:t>
      </w:r>
    </w:p>
    <w:p w:rsidR="00F42F3D" w:rsidRPr="00690BD0" w:rsidRDefault="006D50AE" w:rsidP="00690BD0">
      <w:pPr>
        <w:pStyle w:val="a4"/>
        <w:numPr>
          <w:ilvl w:val="0"/>
          <w:numId w:val="31"/>
        </w:numPr>
        <w:spacing w:after="0"/>
        <w:jc w:val="both"/>
      </w:pPr>
      <w:r w:rsidRPr="00690BD0">
        <w:t>книги познавательного характера для младшего возраста;</w:t>
      </w:r>
    </w:p>
    <w:p w:rsidR="006D50AE" w:rsidRDefault="006D50AE" w:rsidP="00690BD0">
      <w:pPr>
        <w:pStyle w:val="a4"/>
        <w:numPr>
          <w:ilvl w:val="0"/>
          <w:numId w:val="31"/>
        </w:numPr>
        <w:spacing w:after="0"/>
        <w:jc w:val="both"/>
      </w:pPr>
      <w:r w:rsidRPr="00690BD0">
        <w:t>тематические альбомы;</w:t>
      </w:r>
    </w:p>
    <w:p w:rsidR="00FD0D55" w:rsidRDefault="00FD0D55" w:rsidP="00690BD0">
      <w:pPr>
        <w:pStyle w:val="a4"/>
        <w:numPr>
          <w:ilvl w:val="0"/>
          <w:numId w:val="31"/>
        </w:numPr>
        <w:spacing w:after="0"/>
        <w:jc w:val="both"/>
      </w:pPr>
      <w:r>
        <w:t>чудесный мешочек</w:t>
      </w:r>
    </w:p>
    <w:p w:rsidR="00FD0D55" w:rsidRDefault="00FD0D55" w:rsidP="00690BD0">
      <w:pPr>
        <w:pStyle w:val="a4"/>
        <w:numPr>
          <w:ilvl w:val="0"/>
          <w:numId w:val="31"/>
        </w:numPr>
        <w:spacing w:after="0"/>
        <w:jc w:val="both"/>
      </w:pPr>
      <w:r>
        <w:t>картотека проблемных ситуаций</w:t>
      </w:r>
    </w:p>
    <w:p w:rsidR="00F027DC" w:rsidRDefault="00FD6404" w:rsidP="00690BD0">
      <w:pPr>
        <w:pStyle w:val="a4"/>
        <w:numPr>
          <w:ilvl w:val="0"/>
          <w:numId w:val="31"/>
        </w:numPr>
        <w:spacing w:after="0"/>
        <w:jc w:val="both"/>
      </w:pPr>
      <w:r>
        <w:lastRenderedPageBreak/>
        <w:t>картотека</w:t>
      </w:r>
      <w:r w:rsidR="00F027DC">
        <w:t xml:space="preserve"> игр-экспериментов</w:t>
      </w:r>
    </w:p>
    <w:p w:rsidR="008F4205" w:rsidRDefault="008F4205" w:rsidP="00690BD0">
      <w:pPr>
        <w:pStyle w:val="a4"/>
        <w:numPr>
          <w:ilvl w:val="0"/>
          <w:numId w:val="31"/>
        </w:numPr>
        <w:spacing w:after="0"/>
        <w:jc w:val="both"/>
      </w:pPr>
      <w:r>
        <w:t>набор диких и домашних животных, модель фермы</w:t>
      </w:r>
      <w:r w:rsidR="002F4D57">
        <w:t>, модель леса</w:t>
      </w:r>
    </w:p>
    <w:p w:rsidR="002F4D57" w:rsidRPr="00690BD0" w:rsidRDefault="002F4D57" w:rsidP="00690BD0">
      <w:pPr>
        <w:pStyle w:val="a4"/>
        <w:numPr>
          <w:ilvl w:val="0"/>
          <w:numId w:val="31"/>
        </w:numPr>
        <w:spacing w:after="0"/>
        <w:jc w:val="both"/>
      </w:pPr>
      <w:r>
        <w:t>муляжи фруктов, овщей.</w:t>
      </w:r>
    </w:p>
    <w:p w:rsidR="00C85DBB" w:rsidRPr="004B2C83" w:rsidRDefault="004B2C83" w:rsidP="004B2C8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="00C85DBB" w:rsidRPr="004B2C83">
        <w:rPr>
          <w:rFonts w:ascii="Times New Roman" w:eastAsia="Times New Roman" w:hAnsi="Times New Roman" w:cs="Times New Roman"/>
          <w:b/>
          <w:bCs/>
          <w:color w:val="000000"/>
        </w:rPr>
        <w:t xml:space="preserve"> Компонент оборудования: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C85DBB" w:rsidRPr="004B2C83" w:rsidTr="00F027DC">
        <w:tc>
          <w:tcPr>
            <w:tcW w:w="4785" w:type="dxa"/>
          </w:tcPr>
          <w:p w:rsidR="00C85DBB" w:rsidRPr="004B2C83" w:rsidRDefault="00C85DBB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4786" w:type="dxa"/>
          </w:tcPr>
          <w:p w:rsidR="004B2C83" w:rsidRPr="004B2C83" w:rsidRDefault="00FD6404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2C83" w:rsidRPr="004B2C83">
              <w:rPr>
                <w:rFonts w:ascii="Times New Roman" w:hAnsi="Times New Roman" w:cs="Times New Roman"/>
                <w:sz w:val="24"/>
                <w:szCs w:val="24"/>
              </w:rPr>
              <w:t>оллекции: семена разных растений, шишки, камешки, коллекции "Ткани", "Бумага", "Пуговицы"</w:t>
            </w:r>
          </w:p>
          <w:p w:rsidR="004B2C83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песок, глина;</w:t>
            </w:r>
          </w:p>
          <w:p w:rsidR="004B2C83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набор игрушек резиновых и пластмассовых для игр в воде;</w:t>
            </w:r>
          </w:p>
          <w:p w:rsidR="004B2C83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материалы для игр с мыльной пеной,</w:t>
            </w:r>
          </w:p>
          <w:p w:rsidR="004B2C83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красители - пищевые и непищевые (гуашь, акварельные краски и др.)</w:t>
            </w:r>
          </w:p>
          <w:p w:rsidR="004B2C83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семена бобов, фасоли, гороха</w:t>
            </w:r>
          </w:p>
          <w:p w:rsidR="00C85DBB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некоторые пищевые продукты (сахар, соль, крахмал, мука)</w:t>
            </w:r>
          </w:p>
          <w:p w:rsidR="00FD0D55" w:rsidRPr="004B2C83" w:rsidRDefault="00FD0D55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«бросовый материал» (</w:t>
            </w: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веревки, шнурки, тесьма, катушки деревянные, прищепки, пробки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85DBB" w:rsidRPr="004B2C83" w:rsidTr="00F027DC">
        <w:tc>
          <w:tcPr>
            <w:tcW w:w="4785" w:type="dxa"/>
          </w:tcPr>
          <w:p w:rsidR="00C85DBB" w:rsidRPr="004B2C83" w:rsidRDefault="00C85DBB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Инструменты, емкости</w:t>
            </w:r>
          </w:p>
        </w:tc>
        <w:tc>
          <w:tcPr>
            <w:tcW w:w="4786" w:type="dxa"/>
          </w:tcPr>
          <w:p w:rsidR="00C85DBB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Этот раздел состоит из того же наполнения, что и для первой младшей группы.</w:t>
            </w:r>
          </w:p>
        </w:tc>
      </w:tr>
      <w:tr w:rsidR="00C85DBB" w:rsidRPr="004B2C83" w:rsidTr="00F027DC">
        <w:tc>
          <w:tcPr>
            <w:tcW w:w="4785" w:type="dxa"/>
          </w:tcPr>
          <w:p w:rsidR="00C85DBB" w:rsidRPr="004B2C83" w:rsidRDefault="00C85DBB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  <w:tc>
          <w:tcPr>
            <w:tcW w:w="4786" w:type="dxa"/>
          </w:tcPr>
          <w:p w:rsidR="00C85DBB" w:rsidRPr="004B2C83" w:rsidRDefault="004B2C83" w:rsidP="004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83">
              <w:rPr>
                <w:rFonts w:ascii="Times New Roman" w:hAnsi="Times New Roman" w:cs="Times New Roman"/>
                <w:sz w:val="24"/>
                <w:szCs w:val="24"/>
              </w:rPr>
              <w:t>Добавляются приборы для изучения света и тени (игрушки театра теней, разноцветные линзы, бинокль, весы с двумя чашами).</w:t>
            </w:r>
          </w:p>
        </w:tc>
      </w:tr>
    </w:tbl>
    <w:p w:rsidR="004E006D" w:rsidRDefault="004E006D" w:rsidP="004B2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C83" w:rsidRDefault="004B2C83" w:rsidP="004B2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Стимулирующий компонент</w:t>
      </w:r>
    </w:p>
    <w:p w:rsidR="00FD0D55" w:rsidRPr="00FD0D55" w:rsidRDefault="00FD0D55" w:rsidP="00FD0D55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color w:val="000000"/>
        </w:rPr>
      </w:pPr>
      <w:r>
        <w:rPr>
          <w:color w:val="000000"/>
        </w:rPr>
        <w:t>Н</w:t>
      </w:r>
      <w:r w:rsidRPr="00FD0D55">
        <w:rPr>
          <w:color w:val="000000"/>
        </w:rPr>
        <w:t>а видном месте вывешиваются правила работы с материалами, доступные детям младшего возраста.</w:t>
      </w:r>
    </w:p>
    <w:p w:rsidR="00FD0D55" w:rsidRDefault="00FD0D55" w:rsidP="00FD0D5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7CF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карточки-схемы проведения экспериментов (заполняется воспитателем): ставится дата, опыт зарисовывается.</w:t>
      </w:r>
    </w:p>
    <w:p w:rsidR="00FD0D55" w:rsidRDefault="00FD0D55" w:rsidP="00FD0D5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Открытия детей вывешиваются на «Стене открытий»</w:t>
      </w:r>
    </w:p>
    <w:p w:rsidR="00300B62" w:rsidRDefault="00300B62" w:rsidP="00FD0D5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Персонаж, наделанный</w:t>
      </w:r>
      <w:r w:rsidRPr="00300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определенными чертами</w:t>
      </w:r>
      <w:r w:rsidRPr="00300B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("почемучка") от имени которого моделируется проблемная ситуация.</w:t>
      </w:r>
    </w:p>
    <w:p w:rsidR="00300B62" w:rsidRPr="00C577CF" w:rsidRDefault="0073593E" w:rsidP="00FD0D5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Атрибуты лаборанта (шапочка, очки, халат или фартук)</w:t>
      </w:r>
    </w:p>
    <w:p w:rsidR="004B2C83" w:rsidRDefault="00F027DC" w:rsidP="00F027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Средняя группа</w:t>
      </w:r>
    </w:p>
    <w:p w:rsidR="00F027DC" w:rsidRPr="00FD6404" w:rsidRDefault="00F027DC" w:rsidP="00FD6404">
      <w:pPr>
        <w:pStyle w:val="a4"/>
        <w:shd w:val="clear" w:color="auto" w:fill="FFFFFF"/>
        <w:spacing w:after="150"/>
        <w:ind w:left="720"/>
        <w:rPr>
          <w:b/>
          <w:bCs/>
          <w:color w:val="000000"/>
        </w:rPr>
      </w:pPr>
      <w:r w:rsidRPr="004B2C83">
        <w:rPr>
          <w:b/>
          <w:bCs/>
          <w:color w:val="000000"/>
        </w:rPr>
        <w:t xml:space="preserve">Дидактический компонент   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комнатные растения ( в соответствии с возрастом)</w:t>
      </w:r>
      <w:r w:rsidR="00BF29FE">
        <w:t>и средства ухода за ними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к</w:t>
      </w:r>
      <w:r w:rsidR="00BF29FE">
        <w:t>алендарь погоды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книги познавательного характера для среднего возраста;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тематические альбомы;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чудесный мешочек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картотека проблемных ситуаций</w:t>
      </w:r>
    </w:p>
    <w:p w:rsidR="00F027DC" w:rsidRPr="00187866" w:rsidRDefault="00F027DC" w:rsidP="00187866">
      <w:pPr>
        <w:pStyle w:val="a4"/>
        <w:numPr>
          <w:ilvl w:val="0"/>
          <w:numId w:val="32"/>
        </w:numPr>
        <w:spacing w:before="0" w:beforeAutospacing="0" w:after="0"/>
        <w:jc w:val="both"/>
      </w:pPr>
      <w:r w:rsidRPr="00187866">
        <w:t>картотеки игр-экспериментов</w:t>
      </w:r>
    </w:p>
    <w:p w:rsidR="00F027DC" w:rsidRPr="00187866" w:rsidRDefault="00F027DC" w:rsidP="00F027DC">
      <w:pPr>
        <w:numPr>
          <w:ilvl w:val="0"/>
          <w:numId w:val="3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187866">
        <w:rPr>
          <w:rFonts w:ascii="Times New Roman" w:eastAsia="Times New Roman" w:hAnsi="Times New Roman" w:cs="Times New Roman"/>
          <w:color w:val="1B1C2A"/>
          <w:sz w:val="24"/>
          <w:szCs w:val="24"/>
        </w:rPr>
        <w:t>дидактические игры: задания с картинками «Что будет, если…», «Какой предмет отбрасывает тень?», «Что будет если эти предметы нагреть?».</w:t>
      </w:r>
    </w:p>
    <w:p w:rsidR="00300B62" w:rsidRPr="00187866" w:rsidRDefault="00300B62" w:rsidP="00187866">
      <w:pPr>
        <w:pStyle w:val="a4"/>
        <w:spacing w:before="0" w:beforeAutospacing="0" w:after="0"/>
        <w:ind w:left="720"/>
        <w:jc w:val="both"/>
        <w:rPr>
          <w:b/>
          <w:bCs/>
          <w:color w:val="000000"/>
        </w:rPr>
      </w:pPr>
      <w:r w:rsidRPr="00187866">
        <w:rPr>
          <w:b/>
          <w:bCs/>
          <w:color w:val="000000"/>
        </w:rPr>
        <w:lastRenderedPageBreak/>
        <w:t>2.  Компонент оборудования: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00B62" w:rsidRPr="00187866" w:rsidTr="00301D5E">
        <w:tc>
          <w:tcPr>
            <w:tcW w:w="4785" w:type="dxa"/>
          </w:tcPr>
          <w:p w:rsidR="00300B62" w:rsidRPr="00187866" w:rsidRDefault="00300B62" w:rsidP="0030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86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4786" w:type="dxa"/>
          </w:tcPr>
          <w:p w:rsidR="00FD6404" w:rsidRPr="00FD6404" w:rsidRDefault="00FD6404" w:rsidP="00FD6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404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0F0F0"/>
              </w:rPr>
              <w:t>К природным материалам добавляются</w:t>
            </w:r>
            <w:r w:rsidRPr="00FD6404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>, ракушки, семена, образцы почвы и бумаги;</w:t>
            </w:r>
          </w:p>
          <w:p w:rsidR="00FD6404" w:rsidRPr="00FD6404" w:rsidRDefault="00FD6404" w:rsidP="00217E9C">
            <w:pPr>
              <w:numPr>
                <w:ilvl w:val="0"/>
                <w:numId w:val="34"/>
              </w:numPr>
              <w:spacing w:after="100" w:afterAutospacing="1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</w:pPr>
            <w:r w:rsidRPr="00FD6404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>новые вещества: пищевые красители, сода, мука;</w:t>
            </w:r>
            <w:r w:rsidR="00217E9C" w:rsidRPr="00187866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 xml:space="preserve"> </w:t>
            </w:r>
            <w:r w:rsidRPr="00FD6404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>, ватные палочки.</w:t>
            </w:r>
          </w:p>
          <w:p w:rsidR="00300B62" w:rsidRPr="00187866" w:rsidRDefault="00300B62" w:rsidP="0030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B62" w:rsidRPr="00187866" w:rsidTr="00301D5E">
        <w:tc>
          <w:tcPr>
            <w:tcW w:w="4785" w:type="dxa"/>
          </w:tcPr>
          <w:p w:rsidR="00300B62" w:rsidRPr="00187866" w:rsidRDefault="00300B62" w:rsidP="0030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866">
              <w:rPr>
                <w:rFonts w:ascii="Times New Roman" w:hAnsi="Times New Roman" w:cs="Times New Roman"/>
                <w:sz w:val="24"/>
                <w:szCs w:val="24"/>
              </w:rPr>
              <w:t>Инструменты, емкости</w:t>
            </w:r>
          </w:p>
        </w:tc>
        <w:tc>
          <w:tcPr>
            <w:tcW w:w="4786" w:type="dxa"/>
          </w:tcPr>
          <w:p w:rsidR="00300B62" w:rsidRPr="00187866" w:rsidRDefault="00300B62" w:rsidP="0030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866">
              <w:rPr>
                <w:rFonts w:ascii="Times New Roman" w:hAnsi="Times New Roman" w:cs="Times New Roman"/>
                <w:sz w:val="24"/>
                <w:szCs w:val="24"/>
              </w:rPr>
              <w:t>Этот раздел состоит из того</w:t>
            </w:r>
            <w:r w:rsidR="0073593E" w:rsidRPr="00187866">
              <w:rPr>
                <w:rFonts w:ascii="Times New Roman" w:hAnsi="Times New Roman" w:cs="Times New Roman"/>
                <w:sz w:val="24"/>
                <w:szCs w:val="24"/>
              </w:rPr>
              <w:t xml:space="preserve"> же наполнения, что и для </w:t>
            </w:r>
            <w:r w:rsidRPr="00187866">
              <w:rPr>
                <w:rFonts w:ascii="Times New Roman" w:hAnsi="Times New Roman" w:cs="Times New Roman"/>
                <w:sz w:val="24"/>
                <w:szCs w:val="24"/>
              </w:rPr>
              <w:t xml:space="preserve"> младшей группы.</w:t>
            </w:r>
            <w:r w:rsidR="0073593E" w:rsidRPr="00187866">
              <w:rPr>
                <w:rFonts w:ascii="Times New Roman" w:hAnsi="Times New Roman" w:cs="Times New Roman"/>
                <w:sz w:val="24"/>
                <w:szCs w:val="24"/>
              </w:rPr>
              <w:t xml:space="preserve"> Дополняется:</w:t>
            </w:r>
          </w:p>
          <w:p w:rsidR="0073593E" w:rsidRPr="0073593E" w:rsidRDefault="0073593E" w:rsidP="0073593E">
            <w:pPr>
              <w:numPr>
                <w:ilvl w:val="0"/>
                <w:numId w:val="35"/>
              </w:numPr>
              <w:spacing w:after="100" w:afterAutospacing="1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</w:pPr>
            <w:r w:rsidRPr="00187866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>воронками</w:t>
            </w:r>
            <w:r w:rsidRPr="0073593E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 xml:space="preserve"> для фильтрования, пинцеты;</w:t>
            </w:r>
          </w:p>
          <w:p w:rsidR="0073593E" w:rsidRPr="0073593E" w:rsidRDefault="0073593E" w:rsidP="0073593E">
            <w:pPr>
              <w:numPr>
                <w:ilvl w:val="0"/>
                <w:numId w:val="35"/>
              </w:numPr>
              <w:spacing w:after="100" w:afterAutospacing="1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</w:pPr>
            <w:r w:rsidRPr="0073593E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</w:rPr>
              <w:t>пополнение набора посуды: стеклянные сосуды.</w:t>
            </w:r>
          </w:p>
          <w:p w:rsidR="0073593E" w:rsidRPr="00187866" w:rsidRDefault="0073593E" w:rsidP="0030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B62" w:rsidRPr="00187866" w:rsidTr="00301D5E">
        <w:tc>
          <w:tcPr>
            <w:tcW w:w="4785" w:type="dxa"/>
          </w:tcPr>
          <w:p w:rsidR="00300B62" w:rsidRPr="00187866" w:rsidRDefault="00300B62" w:rsidP="0030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866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  <w:tc>
          <w:tcPr>
            <w:tcW w:w="4786" w:type="dxa"/>
          </w:tcPr>
          <w:p w:rsidR="0073593E" w:rsidRPr="00187866" w:rsidRDefault="0073593E" w:rsidP="00301D5E">
            <w:pPr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0F0F0"/>
              </w:rPr>
            </w:pPr>
            <w:r w:rsidRPr="00187866">
              <w:rPr>
                <w:rFonts w:ascii="Times New Roman" w:hAnsi="Times New Roman" w:cs="Times New Roman"/>
                <w:sz w:val="24"/>
                <w:szCs w:val="24"/>
              </w:rPr>
              <w:t>Этот раздел состоит из того же наполнения, что и для  младшей группы</w:t>
            </w:r>
            <w:r w:rsidRPr="00187866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0F0F0"/>
              </w:rPr>
              <w:t xml:space="preserve"> </w:t>
            </w:r>
          </w:p>
          <w:p w:rsidR="00300B62" w:rsidRPr="00F91F9A" w:rsidRDefault="0073593E" w:rsidP="00F91F9A">
            <w:pPr>
              <w:rPr>
                <w:rFonts w:ascii="Times New Roman" w:hAnsi="Times New Roman" w:cs="Times New Roman"/>
              </w:rPr>
            </w:pPr>
            <w:r w:rsidRPr="00F91F9A">
              <w:rPr>
                <w:rFonts w:ascii="Times New Roman" w:hAnsi="Times New Roman" w:cs="Times New Roman"/>
              </w:rPr>
              <w:t>Новые приборы: магниты разных размеров, компас, песочные часы, линейки</w:t>
            </w:r>
            <w:r w:rsidR="00187866" w:rsidRPr="00F91F9A">
              <w:rPr>
                <w:rFonts w:ascii="Times New Roman" w:hAnsi="Times New Roman" w:cs="Times New Roman"/>
              </w:rPr>
              <w:t>, лупы</w:t>
            </w:r>
          </w:p>
        </w:tc>
      </w:tr>
    </w:tbl>
    <w:p w:rsidR="00300B62" w:rsidRPr="00187866" w:rsidRDefault="00300B62" w:rsidP="0073593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93E" w:rsidRPr="00187866" w:rsidRDefault="0073593E" w:rsidP="00735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Pr="00187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Стимулирующий компонент</w:t>
      </w:r>
    </w:p>
    <w:p w:rsidR="0073593E" w:rsidRPr="00187866" w:rsidRDefault="0073593E" w:rsidP="00187866">
      <w:pPr>
        <w:pStyle w:val="a4"/>
        <w:numPr>
          <w:ilvl w:val="0"/>
          <w:numId w:val="36"/>
        </w:numPr>
        <w:shd w:val="clear" w:color="auto" w:fill="FFFFFF"/>
        <w:spacing w:before="0" w:beforeAutospacing="0" w:after="150"/>
        <w:jc w:val="both"/>
        <w:rPr>
          <w:color w:val="000000"/>
        </w:rPr>
      </w:pPr>
      <w:r w:rsidRPr="00187866">
        <w:rPr>
          <w:color w:val="000000"/>
        </w:rPr>
        <w:t>На видном месте вывешиваются правила работы с материалами, доступные детям младшего возраста.</w:t>
      </w:r>
    </w:p>
    <w:p w:rsidR="0073593E" w:rsidRPr="00187866" w:rsidRDefault="0073593E" w:rsidP="0073593E">
      <w:pPr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86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карточки-схемы проведения экспериментов (заполняется воспитателем): ставится дата, опыт зарисовывается.</w:t>
      </w:r>
    </w:p>
    <w:p w:rsidR="0073593E" w:rsidRPr="00187866" w:rsidRDefault="0073593E" w:rsidP="0073593E">
      <w:pPr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866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Открытия детей вывешиваются на «Стене открытий»</w:t>
      </w:r>
    </w:p>
    <w:p w:rsidR="0073593E" w:rsidRPr="00187866" w:rsidRDefault="0073593E" w:rsidP="0073593E">
      <w:pPr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866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Персонаж, наделанный определенными чертами</w:t>
      </w:r>
      <w:r w:rsidRPr="001878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("почемучка") от имени которого моделируется проблемная ситуация.</w:t>
      </w:r>
    </w:p>
    <w:p w:rsidR="0073593E" w:rsidRPr="00187866" w:rsidRDefault="0073593E" w:rsidP="0073593E">
      <w:pPr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866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Атрибуты лаборанта (шапочка, очки, халат или фартук)</w:t>
      </w:r>
    </w:p>
    <w:p w:rsidR="0073593E" w:rsidRDefault="00187866" w:rsidP="0018786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Старший дошкольный во</w:t>
      </w:r>
      <w:r w:rsidRPr="0018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зраст</w:t>
      </w:r>
    </w:p>
    <w:p w:rsidR="00BF29FE" w:rsidRDefault="00187866" w:rsidP="00BF29FE">
      <w:pPr>
        <w:pStyle w:val="a4"/>
        <w:shd w:val="clear" w:color="auto" w:fill="FFFFFF"/>
        <w:spacing w:after="150"/>
        <w:ind w:left="720"/>
        <w:rPr>
          <w:b/>
          <w:bCs/>
          <w:color w:val="000000"/>
        </w:rPr>
      </w:pPr>
      <w:r w:rsidRPr="004B2C83">
        <w:rPr>
          <w:b/>
          <w:bCs/>
          <w:color w:val="000000"/>
        </w:rPr>
        <w:t xml:space="preserve">Дидактический компонент   </w:t>
      </w:r>
    </w:p>
    <w:p w:rsidR="00BF29FE" w:rsidRPr="00563D9F" w:rsidRDefault="00BF29FE" w:rsidP="00563D9F">
      <w:pPr>
        <w:pStyle w:val="a4"/>
        <w:numPr>
          <w:ilvl w:val="0"/>
          <w:numId w:val="39"/>
        </w:numPr>
        <w:spacing w:after="0"/>
      </w:pPr>
      <w:r w:rsidRPr="00563D9F">
        <w:t>К</w:t>
      </w:r>
      <w:r w:rsidR="005F2CB5" w:rsidRPr="00563D9F">
        <w:t>омнатные растения (промаркированы) и  паспорт растений  (</w:t>
      </w:r>
      <w:r w:rsidR="00187866" w:rsidRPr="00563D9F">
        <w:t>в соответствии с возрастом)</w:t>
      </w:r>
    </w:p>
    <w:p w:rsidR="00836F44" w:rsidRPr="00563D9F" w:rsidRDefault="00836F44" w:rsidP="00563D9F">
      <w:pPr>
        <w:pStyle w:val="a4"/>
        <w:numPr>
          <w:ilvl w:val="0"/>
          <w:numId w:val="39"/>
        </w:numPr>
        <w:spacing w:after="0"/>
      </w:pPr>
      <w:r w:rsidRPr="00563D9F">
        <w:t>Схемы, таблицы, модели с алгоритмами выполнения опытов;</w:t>
      </w:r>
    </w:p>
    <w:p w:rsidR="00836F44" w:rsidRPr="00563D9F" w:rsidRDefault="00836F44" w:rsidP="00563D9F">
      <w:pPr>
        <w:pStyle w:val="a4"/>
        <w:numPr>
          <w:ilvl w:val="0"/>
          <w:numId w:val="39"/>
        </w:numPr>
        <w:spacing w:after="0"/>
      </w:pPr>
      <w:r w:rsidRPr="00563D9F">
        <w:t>Серии картин с изображением природных сообществ;</w:t>
      </w:r>
    </w:p>
    <w:p w:rsidR="00836F44" w:rsidRPr="00563D9F" w:rsidRDefault="00836F44" w:rsidP="00563D9F">
      <w:pPr>
        <w:pStyle w:val="a4"/>
        <w:numPr>
          <w:ilvl w:val="0"/>
          <w:numId w:val="39"/>
        </w:numPr>
        <w:spacing w:after="0"/>
      </w:pPr>
      <w:r w:rsidRPr="00563D9F">
        <w:t>Книги познавательного характера, атласы;</w:t>
      </w:r>
    </w:p>
    <w:p w:rsidR="00836F44" w:rsidRPr="00563D9F" w:rsidRDefault="00836F44" w:rsidP="00563D9F">
      <w:pPr>
        <w:pStyle w:val="a4"/>
        <w:numPr>
          <w:ilvl w:val="0"/>
          <w:numId w:val="39"/>
        </w:numPr>
        <w:spacing w:after="0"/>
      </w:pPr>
      <w:r w:rsidRPr="00563D9F">
        <w:t>Тематические альбомы;</w:t>
      </w:r>
    </w:p>
    <w:p w:rsidR="00BF29FE" w:rsidRPr="00563D9F" w:rsidRDefault="00836F44" w:rsidP="00563D9F">
      <w:pPr>
        <w:pStyle w:val="a4"/>
        <w:numPr>
          <w:ilvl w:val="0"/>
          <w:numId w:val="39"/>
        </w:numPr>
        <w:spacing w:after="0"/>
      </w:pPr>
      <w:r w:rsidRPr="00563D9F">
        <w:t>К</w:t>
      </w:r>
      <w:r w:rsidR="00BF29FE" w:rsidRPr="00563D9F">
        <w:t>алендарь пого</w:t>
      </w:r>
      <w:r w:rsidR="00187866" w:rsidRPr="00563D9F">
        <w:t xml:space="preserve">ды </w:t>
      </w:r>
      <w:r w:rsidRPr="00563D9F">
        <w:t>(с указанием месяца, года, дней недели, облачности, осадков, силы ветра, температуры).</w:t>
      </w:r>
    </w:p>
    <w:p w:rsidR="00DC25AB" w:rsidRPr="00563D9F" w:rsidRDefault="00DC25AB" w:rsidP="00563D9F">
      <w:pPr>
        <w:pStyle w:val="a4"/>
        <w:numPr>
          <w:ilvl w:val="0"/>
          <w:numId w:val="39"/>
        </w:numPr>
        <w:spacing w:after="0"/>
      </w:pPr>
      <w:r w:rsidRPr="00563D9F">
        <w:t>Модели различных типов природных зон</w:t>
      </w:r>
      <w:r w:rsidR="005F2CB5" w:rsidRPr="00563D9F">
        <w:t xml:space="preserve"> (Лес, пустыня, </w:t>
      </w:r>
      <w:r w:rsidRPr="00563D9F">
        <w:t>болото и т.д)</w:t>
      </w:r>
    </w:p>
    <w:p w:rsidR="00DC25AB" w:rsidRPr="00563D9F" w:rsidRDefault="00DC25AB" w:rsidP="00563D9F">
      <w:pPr>
        <w:pStyle w:val="a4"/>
        <w:numPr>
          <w:ilvl w:val="0"/>
          <w:numId w:val="39"/>
        </w:numPr>
        <w:spacing w:after="0"/>
      </w:pPr>
      <w:r w:rsidRPr="00563D9F">
        <w:t>Ч</w:t>
      </w:r>
      <w:r w:rsidR="00187866" w:rsidRPr="00563D9F">
        <w:t>удесный мешочек</w:t>
      </w:r>
    </w:p>
    <w:p w:rsidR="00563D9F" w:rsidRPr="00563D9F" w:rsidRDefault="00DC25AB" w:rsidP="00563D9F">
      <w:pPr>
        <w:pStyle w:val="a4"/>
        <w:numPr>
          <w:ilvl w:val="0"/>
          <w:numId w:val="39"/>
        </w:numPr>
        <w:spacing w:after="0"/>
      </w:pPr>
      <w:r w:rsidRPr="00563D9F">
        <w:t>К</w:t>
      </w:r>
      <w:r w:rsidR="00187866" w:rsidRPr="00563D9F">
        <w:t>артотека проблемных ситуаций</w:t>
      </w:r>
    </w:p>
    <w:p w:rsidR="00DC25AB" w:rsidRPr="00563D9F" w:rsidRDefault="00DC25AB" w:rsidP="00563D9F">
      <w:pPr>
        <w:pStyle w:val="a4"/>
        <w:numPr>
          <w:ilvl w:val="0"/>
          <w:numId w:val="39"/>
        </w:numPr>
        <w:spacing w:after="0"/>
      </w:pPr>
      <w:r w:rsidRPr="00563D9F">
        <w:t>К</w:t>
      </w:r>
      <w:r w:rsidR="00187866" w:rsidRPr="00563D9F">
        <w:t>артотеки игр-экспериментов</w:t>
      </w:r>
    </w:p>
    <w:p w:rsidR="00CC6AFE" w:rsidRPr="00563D9F" w:rsidRDefault="00DC25AB" w:rsidP="00563D9F">
      <w:pPr>
        <w:pStyle w:val="a4"/>
        <w:numPr>
          <w:ilvl w:val="0"/>
          <w:numId w:val="39"/>
        </w:numPr>
        <w:spacing w:after="0"/>
      </w:pPr>
      <w:r w:rsidRPr="00563D9F">
        <w:t>Д</w:t>
      </w:r>
      <w:r w:rsidR="00187866" w:rsidRPr="00563D9F">
        <w:t xml:space="preserve">идактические игры: </w:t>
      </w:r>
      <w:r w:rsidR="00CC6AFE" w:rsidRPr="00563D9F">
        <w:t>«Найди пару», «Укажи причину», «Найди все формы воды на картинке».</w:t>
      </w:r>
    </w:p>
    <w:p w:rsidR="00CC6AFE" w:rsidRPr="00563D9F" w:rsidRDefault="00CC6AFE" w:rsidP="00563D9F">
      <w:pPr>
        <w:pStyle w:val="a4"/>
        <w:numPr>
          <w:ilvl w:val="0"/>
          <w:numId w:val="39"/>
        </w:numPr>
        <w:spacing w:after="0"/>
      </w:pPr>
      <w:r w:rsidRPr="00563D9F">
        <w:lastRenderedPageBreak/>
        <w:t>Настольные игры: «Магнитные эксперименты», «Природное электричество», «Секреты фокусов».</w:t>
      </w:r>
    </w:p>
    <w:p w:rsidR="00CC6AFE" w:rsidRPr="00563D9F" w:rsidRDefault="00CC6AFE" w:rsidP="00563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866" w:rsidRPr="00F24659" w:rsidRDefault="00187866" w:rsidP="00563D9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4659">
        <w:rPr>
          <w:rFonts w:ascii="Times New Roman" w:eastAsia="Times New Roman" w:hAnsi="Times New Roman" w:cs="Times New Roman"/>
          <w:b/>
          <w:bCs/>
          <w:color w:val="000000"/>
        </w:rPr>
        <w:t>2.  Компонент оборудования: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87866" w:rsidRPr="00F24659" w:rsidTr="00301D5E">
        <w:tc>
          <w:tcPr>
            <w:tcW w:w="4785" w:type="dxa"/>
          </w:tcPr>
          <w:p w:rsidR="00187866" w:rsidRPr="00F24659" w:rsidRDefault="00187866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4786" w:type="dxa"/>
          </w:tcPr>
          <w:p w:rsidR="001267F1" w:rsidRPr="00F24659" w:rsidRDefault="001267F1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распределены по разделам: </w:t>
            </w:r>
          </w:p>
          <w:p w:rsidR="00187866" w:rsidRPr="00F24659" w:rsidRDefault="001267F1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1. "Песок, глина, вода", "Звук", "Магниты", "Бумага", "Свет",  "Стекло", "Резина».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br/>
              <w:t>2. Природный материал: камни, ракушки,  спил и листья деревьев, мох, семена, почва разных видов и др.;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Утилизированный материал: проволока, кусочки кожи, меха, ткани, пластмассы, дерева, пробки; 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br/>
              <w:t>4. Технические материалы: гайки, скрепки, болты, гвозди, винтики, шурупы, детали конструктора и т.д.;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5D39" w:rsidRPr="00F24659">
              <w:rPr>
                <w:rFonts w:ascii="Times New Roman" w:hAnsi="Times New Roman" w:cs="Times New Roman"/>
                <w:sz w:val="24"/>
                <w:szCs w:val="24"/>
              </w:rPr>
              <w:t>5. К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расители: пищевые и непищевые (гуаш</w:t>
            </w:r>
            <w:r w:rsidR="00F95D39" w:rsidRPr="00F24659">
              <w:rPr>
                <w:rFonts w:ascii="Times New Roman" w:hAnsi="Times New Roman" w:cs="Times New Roman"/>
                <w:sz w:val="24"/>
                <w:szCs w:val="24"/>
              </w:rPr>
              <w:t>ь, акварельные краски и др.);</w:t>
            </w:r>
            <w:r w:rsidR="00F95D39" w:rsidRPr="00F24659">
              <w:rPr>
                <w:rFonts w:ascii="Times New Roman" w:hAnsi="Times New Roman" w:cs="Times New Roman"/>
                <w:sz w:val="24"/>
                <w:szCs w:val="24"/>
              </w:rPr>
              <w:br/>
              <w:t>6. М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едицинские материалы: пипетки с закругленными концами, колбы, деревянные палочки, мерные ложки, резиновые груши, шприцы</w:t>
            </w:r>
            <w:r w:rsidR="00F95D39" w:rsidRPr="00F24659">
              <w:rPr>
                <w:rFonts w:ascii="Times New Roman" w:hAnsi="Times New Roman" w:cs="Times New Roman"/>
                <w:sz w:val="24"/>
                <w:szCs w:val="24"/>
              </w:rPr>
              <w:t xml:space="preserve"> без игл</w:t>
            </w:r>
            <w:r w:rsidR="00F95D39" w:rsidRPr="00F24659">
              <w:rPr>
                <w:rFonts w:ascii="Times New Roman" w:hAnsi="Times New Roman" w:cs="Times New Roman"/>
                <w:sz w:val="24"/>
                <w:szCs w:val="24"/>
              </w:rPr>
              <w:br/>
              <w:t>7. П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рочие материалы: зеркала, воздушные шары, масло, мука, соль, сахар, цветные и прозрачные стекла, свечи и др.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87866" w:rsidRPr="00F24659" w:rsidTr="00301D5E">
        <w:tc>
          <w:tcPr>
            <w:tcW w:w="4785" w:type="dxa"/>
          </w:tcPr>
          <w:p w:rsidR="00187866" w:rsidRPr="00F24659" w:rsidRDefault="00187866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Инструменты, емкости</w:t>
            </w:r>
          </w:p>
        </w:tc>
        <w:tc>
          <w:tcPr>
            <w:tcW w:w="4786" w:type="dxa"/>
          </w:tcPr>
          <w:p w:rsidR="003B2AE4" w:rsidRPr="00F24659" w:rsidRDefault="003B2AE4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Пополнение инструментов: мерные ложки, отвёртки;</w:t>
            </w:r>
          </w:p>
          <w:p w:rsidR="003B2AE4" w:rsidRPr="00F24659" w:rsidRDefault="003B2AE4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новая посуда: мерные стаканчики, колбы.</w:t>
            </w:r>
          </w:p>
          <w:p w:rsidR="00187866" w:rsidRPr="00F24659" w:rsidRDefault="00187866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6" w:rsidRPr="00F24659" w:rsidTr="00301D5E">
        <w:tc>
          <w:tcPr>
            <w:tcW w:w="4785" w:type="dxa"/>
          </w:tcPr>
          <w:p w:rsidR="00187866" w:rsidRPr="00F24659" w:rsidRDefault="00187866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  <w:tc>
          <w:tcPr>
            <w:tcW w:w="4786" w:type="dxa"/>
          </w:tcPr>
          <w:p w:rsidR="00187866" w:rsidRPr="00F24659" w:rsidRDefault="003B2AE4" w:rsidP="00F2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24659">
              <w:rPr>
                <w:rFonts w:ascii="Times New Roman" w:hAnsi="Times New Roman" w:cs="Times New Roman"/>
                <w:sz w:val="24"/>
                <w:szCs w:val="24"/>
              </w:rPr>
              <w:t>вые приборы:</w:t>
            </w:r>
            <w:r w:rsidRPr="00F24659">
              <w:rPr>
                <w:rFonts w:ascii="Times New Roman" w:hAnsi="Times New Roman" w:cs="Times New Roman"/>
                <w:sz w:val="24"/>
                <w:szCs w:val="24"/>
              </w:rPr>
              <w:t xml:space="preserve"> микроскоп, подзорная труба,  глобус</w:t>
            </w:r>
          </w:p>
        </w:tc>
      </w:tr>
    </w:tbl>
    <w:p w:rsidR="00187866" w:rsidRPr="00F24659" w:rsidRDefault="00187866" w:rsidP="0018786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7866" w:rsidRPr="00F24659" w:rsidRDefault="00187866" w:rsidP="001878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4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Pr="00F2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Стимулирующий компонент</w:t>
      </w:r>
    </w:p>
    <w:p w:rsidR="00187866" w:rsidRPr="00F91F9A" w:rsidRDefault="00187866" w:rsidP="00F91F9A">
      <w:pPr>
        <w:pStyle w:val="a4"/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</w:rPr>
      </w:pPr>
      <w:r w:rsidRPr="00F91F9A">
        <w:rPr>
          <w:color w:val="000000"/>
        </w:rPr>
        <w:t>На в</w:t>
      </w:r>
      <w:r w:rsidR="003B2AE4" w:rsidRPr="00F91F9A">
        <w:rPr>
          <w:color w:val="000000"/>
        </w:rPr>
        <w:t>идном месте вывешиваются правила и алгоритмы</w:t>
      </w:r>
      <w:r w:rsidRPr="00F91F9A">
        <w:rPr>
          <w:color w:val="000000"/>
        </w:rPr>
        <w:t xml:space="preserve"> работы с матер</w:t>
      </w:r>
      <w:r w:rsidR="003B2AE4" w:rsidRPr="00F91F9A">
        <w:rPr>
          <w:color w:val="000000"/>
        </w:rPr>
        <w:t>иалами, доступные детям старшего дошкольного</w:t>
      </w:r>
      <w:r w:rsidRPr="00F91F9A">
        <w:rPr>
          <w:color w:val="000000"/>
        </w:rPr>
        <w:t xml:space="preserve"> возраста.</w:t>
      </w:r>
    </w:p>
    <w:p w:rsidR="00187866" w:rsidRPr="00F91F9A" w:rsidRDefault="00F91F9A" w:rsidP="00F91F9A">
      <w:pPr>
        <w:pStyle w:val="a4"/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</w:rPr>
      </w:pPr>
      <w:r w:rsidRPr="00F91F9A">
        <w:rPr>
          <w:color w:val="000000"/>
        </w:rPr>
        <w:t>К</w:t>
      </w:r>
      <w:r w:rsidR="00187866" w:rsidRPr="00F91F9A">
        <w:rPr>
          <w:color w:val="000000"/>
        </w:rPr>
        <w:t>арточки-схемы проведения экспери</w:t>
      </w:r>
      <w:r w:rsidR="003B2AE4" w:rsidRPr="00F91F9A">
        <w:rPr>
          <w:color w:val="000000"/>
        </w:rPr>
        <w:t>ментов (заполняется детьми схематично</w:t>
      </w:r>
      <w:r w:rsidR="00187866" w:rsidRPr="00F91F9A">
        <w:rPr>
          <w:color w:val="000000"/>
        </w:rPr>
        <w:t>): ставится дата, опыт зарисовывается.</w:t>
      </w:r>
    </w:p>
    <w:p w:rsidR="00187866" w:rsidRPr="00F91F9A" w:rsidRDefault="003B2AE4" w:rsidP="00F91F9A">
      <w:pPr>
        <w:pStyle w:val="a4"/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</w:rPr>
      </w:pPr>
      <w:r w:rsidRPr="00F91F9A">
        <w:rPr>
          <w:color w:val="1B1C2A"/>
          <w:shd w:val="clear" w:color="auto" w:fill="FFFFFF"/>
        </w:rPr>
        <w:t>Стенд (настенный или напольный): здесь размещаются текущая информация, отчёты о проведённых экспериментах, названия будущих тем. На стенде можно сделать карманы для бланков наблюдений, распечатанных алгоритмов.</w:t>
      </w:r>
    </w:p>
    <w:p w:rsidR="00F24659" w:rsidRPr="00F91F9A" w:rsidRDefault="00F24659" w:rsidP="00F91F9A">
      <w:pPr>
        <w:pStyle w:val="a4"/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</w:rPr>
      </w:pPr>
      <w:r w:rsidRPr="00F91F9A">
        <w:rPr>
          <w:color w:val="1B1C2A"/>
          <w:shd w:val="clear" w:color="auto" w:fill="FFFFFF"/>
        </w:rPr>
        <w:t>Место для организации временных выставок, размещения макетов и моделей: столик, полка.</w:t>
      </w:r>
    </w:p>
    <w:p w:rsidR="00187866" w:rsidRPr="00F91F9A" w:rsidRDefault="00187866" w:rsidP="00F91F9A">
      <w:pPr>
        <w:pStyle w:val="a4"/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</w:rPr>
      </w:pPr>
      <w:r w:rsidRPr="00F91F9A">
        <w:rPr>
          <w:color w:val="000000"/>
        </w:rPr>
        <w:t>Персонаж, наделанный определенными чертами</w:t>
      </w:r>
      <w:r w:rsidRPr="00F91F9A">
        <w:rPr>
          <w:color w:val="000000"/>
        </w:rPr>
        <w:br/>
        <w:t>("почемучка") от имени которого м</w:t>
      </w:r>
      <w:r w:rsidR="00F24659" w:rsidRPr="00F91F9A">
        <w:rPr>
          <w:color w:val="000000"/>
        </w:rPr>
        <w:t>оделируется проблемная ситуация, название центра</w:t>
      </w:r>
    </w:p>
    <w:p w:rsidR="006D50AE" w:rsidRPr="00990153" w:rsidRDefault="00187866" w:rsidP="00990153">
      <w:pPr>
        <w:pStyle w:val="a4"/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</w:rPr>
      </w:pPr>
      <w:r w:rsidRPr="00F91F9A">
        <w:rPr>
          <w:color w:val="000000"/>
        </w:rPr>
        <w:t>Атрибуты лаборанта (шапочка, очки, халат или фартук)</w:t>
      </w: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0AE" w:rsidRPr="00C577CF" w:rsidRDefault="00990153" w:rsidP="00C577C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2F4D57" w:rsidRDefault="002F4D57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F4D57" w:rsidSect="00900462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Примерные варианты модельного материала</w:t>
      </w: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Младший  возраст</w:t>
      </w: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6"/>
        <w:gridCol w:w="3403"/>
        <w:gridCol w:w="8741"/>
      </w:tblGrid>
      <w:tr w:rsidR="006D50AE" w:rsidRPr="00C577CF" w:rsidTr="006D50AE">
        <w:trPr>
          <w:trHeight w:val="315"/>
        </w:trPr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Предметно-схематические (сенсорные)</w:t>
            </w:r>
          </w:p>
        </w:tc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Графические</w:t>
            </w:r>
          </w:p>
        </w:tc>
      </w:tr>
      <w:tr w:rsidR="006D50AE" w:rsidRPr="00C577CF" w:rsidTr="006D50AE">
        <w:trPr>
          <w:trHeight w:val="2865"/>
        </w:trPr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игрушки-аналоги различных животных, отражающих характерные особенности их внешнего вида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величины</w:t>
            </w:r>
          </w:p>
          <w:p w:rsidR="006D50AE" w:rsidRPr="00C577CF" w:rsidRDefault="006D50AE" w:rsidP="00C577CF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(большой, маленький)</w:t>
            </w:r>
          </w:p>
          <w:p w:rsidR="006D50AE" w:rsidRPr="00C577CF" w:rsidRDefault="006D50AE" w:rsidP="00C577CF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численности</w:t>
            </w:r>
          </w:p>
          <w:p w:rsidR="006D50AE" w:rsidRPr="00C577CF" w:rsidRDefault="006D50AE" w:rsidP="00C577CF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  (много, мало)</w:t>
            </w:r>
          </w:p>
        </w:tc>
        <w:tc>
          <w:tcPr>
            <w:tcW w:w="8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 природы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  наблюдений  за  птицами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«Жизненные формы» (дерево, травянистое  растение)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«Строение растений» (стебель, лист, цветок)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«Потребности растений (вода)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«Способы ухода за растениями» (полив, очистка листьев от пыли тряпочкой)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«Свойства песка» (рассыпается, формируется)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«Глина» (ломается, лепится)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обобщающая схема описания овощей и фруктов  (цвет, форма, величина, вкус)</w:t>
            </w:r>
          </w:p>
          <w:p w:rsidR="006D50AE" w:rsidRPr="00C577CF" w:rsidRDefault="006D50AE" w:rsidP="00C577CF">
            <w:pPr>
              <w:numPr>
                <w:ilvl w:val="0"/>
                <w:numId w:val="16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«Строение животных» (голова, туловище, конечности, хвост)</w:t>
            </w:r>
          </w:p>
        </w:tc>
      </w:tr>
    </w:tbl>
    <w:p w:rsidR="006D50AE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5F4" w:rsidRDefault="000C65F4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5F4" w:rsidRDefault="000C65F4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5F4" w:rsidRPr="00C577CF" w:rsidRDefault="000C65F4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Средний  возраст</w:t>
      </w:r>
    </w:p>
    <w:tbl>
      <w:tblPr>
        <w:tblW w:w="14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4"/>
        <w:gridCol w:w="3399"/>
        <w:gridCol w:w="8822"/>
      </w:tblGrid>
      <w:tr w:rsidR="006D50AE" w:rsidRPr="00C577CF" w:rsidTr="006D50AE"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Предметно-схематические (сенсорные)</w:t>
            </w:r>
          </w:p>
        </w:tc>
        <w:tc>
          <w:tcPr>
            <w:tcW w:w="8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Графические</w:t>
            </w:r>
          </w:p>
        </w:tc>
      </w:tr>
      <w:tr w:rsidR="006D50AE" w:rsidRPr="00C577CF" w:rsidTr="006D50AE">
        <w:trPr>
          <w:trHeight w:val="810"/>
        </w:trPr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17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игрушки-аналоги различных животных, отражающих характерные</w:t>
            </w:r>
          </w:p>
          <w:p w:rsidR="006D50AE" w:rsidRPr="00C577CF" w:rsidRDefault="006D50AE" w:rsidP="00C577CF">
            <w:pPr>
              <w:numPr>
                <w:ilvl w:val="0"/>
                <w:numId w:val="17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их внешнего  вида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величины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(большой, маленький)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численности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  (много, мало)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формы листа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(круглый, треугольный, овальный)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характера</w:t>
            </w:r>
          </w:p>
          <w:p w:rsidR="006D50AE" w:rsidRPr="00C577CF" w:rsidRDefault="006D50AE" w:rsidP="00C577CF">
            <w:pPr>
              <w:numPr>
                <w:ilvl w:val="0"/>
                <w:numId w:val="1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поверхности (гладкий, шероховатый)</w:t>
            </w:r>
          </w:p>
        </w:tc>
        <w:tc>
          <w:tcPr>
            <w:tcW w:w="8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 погоды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  наблюдений  за  птицами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«Живой организм» (питание, дыхание, движение)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«Жизненные формы» (дерево, куст, травянистое  растение)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«Строение растений» (стебель, лист,  цветок, плод  с  семенами)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«Потребности растений» (вода, свет, тепло)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«Способы ухода за растениями» (полив, рыхление, очистка листьев от пыли тряпочкой, кисточкой,  опрыскивание)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«Свойства песка» (рассыпается, формируется, темный (светлый) по цвету)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«Глина» (ломается, лепится, темная (светлая) по цвету)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обобщающая схема описания овощей и фруктов  (цвет, форма, величина, вкус, место  произрастания, как  употребляется  в пищу)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«Строение животных» (голова, туловище, конечности, хвост)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«Дикие животные»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«Домашние животные»</w:t>
            </w:r>
          </w:p>
          <w:p w:rsidR="006D50AE" w:rsidRPr="00C577CF" w:rsidRDefault="006D50AE" w:rsidP="00C577CF">
            <w:pPr>
              <w:numPr>
                <w:ilvl w:val="0"/>
                <w:numId w:val="19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обобщающая схема описания времени года (солнце, небо, ветер, осадки, почва, растительный мир, животный  мир, мир человека (одежда, игры и забавы на прогулке))</w:t>
            </w:r>
          </w:p>
        </w:tc>
      </w:tr>
    </w:tbl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Старший возраст</w:t>
      </w:r>
    </w:p>
    <w:p w:rsidR="006D50AE" w:rsidRPr="00C577CF" w:rsidRDefault="006D50AE" w:rsidP="00C57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4"/>
        <w:gridCol w:w="3399"/>
        <w:gridCol w:w="8822"/>
      </w:tblGrid>
      <w:tr w:rsidR="006D50AE" w:rsidRPr="00C577CF" w:rsidTr="006D50AE">
        <w:trPr>
          <w:trHeight w:val="345"/>
        </w:trPr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Предметно-схематические (сенсорные)</w:t>
            </w:r>
          </w:p>
        </w:tc>
        <w:tc>
          <w:tcPr>
            <w:tcW w:w="8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Графические</w:t>
            </w:r>
          </w:p>
        </w:tc>
      </w:tr>
      <w:tr w:rsidR="006D50AE" w:rsidRPr="00C577CF" w:rsidTr="006D50AE"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20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«Экосистема</w:t>
            </w:r>
          </w:p>
          <w:p w:rsidR="006D50AE" w:rsidRPr="00C577CF" w:rsidRDefault="006D50AE" w:rsidP="00C577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леса»</w:t>
            </w:r>
          </w:p>
          <w:p w:rsidR="006D50AE" w:rsidRPr="00C577CF" w:rsidRDefault="006D50AE" w:rsidP="00C577CF">
            <w:pPr>
              <w:numPr>
                <w:ilvl w:val="0"/>
                <w:numId w:val="2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«Экосистема луга»</w:t>
            </w:r>
          </w:p>
          <w:p w:rsidR="006D50AE" w:rsidRPr="00C577CF" w:rsidRDefault="006D50AE" w:rsidP="00C577CF">
            <w:pPr>
              <w:numPr>
                <w:ilvl w:val="0"/>
                <w:numId w:val="2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«Экосистема водоема»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величины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(большой, маленький, длинный, короткий, широкий, узкий)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численности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  (много, мало)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формы листа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(круглый, треугольный, овальный)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  характера поверхности (гладкий, шероховатый)</w:t>
            </w:r>
          </w:p>
          <w:p w:rsidR="006D50AE" w:rsidRPr="00C577CF" w:rsidRDefault="006D50AE" w:rsidP="00C577CF">
            <w:pPr>
              <w:numPr>
                <w:ilvl w:val="0"/>
                <w:numId w:val="2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  «Мимикрия»</w:t>
            </w:r>
          </w:p>
        </w:tc>
        <w:tc>
          <w:tcPr>
            <w:tcW w:w="8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 погоды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  наблюдений  за  птицами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  наблюдений  за  ростом  и  развитием  растений;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  длительности  светового  дня;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  «Термометр»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«Живой организм» (питание, дыхание, движение, рост и развитие)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«Жизненные формы» (дерево, куст, травянистое  растение)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«Строение растений» (стебель, лист,  цветок, плод  с  семенами)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«Потребности растений» (вода, свет, тепло, почва)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  «Способы ухода за растениями» (полив, рыхление, очистка листьев от пыли тряпочкой, кисточкой, опрыскивание, обрезка сухих листьев, подкормка)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«Размножение растений» (семенами, листом, черенком, луковицей, делением куста на части)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  «Птицы»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  «Рыбы»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«Звери»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«Насекомые»</w:t>
            </w:r>
          </w:p>
          <w:p w:rsidR="006D50AE" w:rsidRPr="00C577CF" w:rsidRDefault="006D50AE" w:rsidP="00C577CF">
            <w:pPr>
              <w:numPr>
                <w:ilvl w:val="0"/>
                <w:numId w:val="2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карты  местности  родного  края</w:t>
            </w:r>
          </w:p>
        </w:tc>
      </w:tr>
    </w:tbl>
    <w:p w:rsidR="002F4D57" w:rsidRDefault="002F4D57" w:rsidP="00C577CF">
      <w:pPr>
        <w:jc w:val="center"/>
        <w:rPr>
          <w:rFonts w:ascii="Times New Roman" w:hAnsi="Times New Roman" w:cs="Times New Roman"/>
          <w:sz w:val="24"/>
          <w:szCs w:val="24"/>
        </w:rPr>
        <w:sectPr w:rsidR="002F4D57" w:rsidSect="002F4D5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725E5" w:rsidRPr="00C577CF" w:rsidRDefault="006725E5" w:rsidP="00C577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25E5" w:rsidRPr="00C577CF" w:rsidSect="0090046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9D4" w:rsidRDefault="008859D4" w:rsidP="00900462">
      <w:pPr>
        <w:spacing w:after="0" w:line="240" w:lineRule="auto"/>
      </w:pPr>
      <w:r>
        <w:separator/>
      </w:r>
    </w:p>
  </w:endnote>
  <w:endnote w:type="continuationSeparator" w:id="1">
    <w:p w:rsidR="008859D4" w:rsidRDefault="008859D4" w:rsidP="0090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9D4" w:rsidRDefault="008859D4" w:rsidP="00900462">
      <w:pPr>
        <w:spacing w:after="0" w:line="240" w:lineRule="auto"/>
      </w:pPr>
      <w:r>
        <w:separator/>
      </w:r>
    </w:p>
  </w:footnote>
  <w:footnote w:type="continuationSeparator" w:id="1">
    <w:p w:rsidR="008859D4" w:rsidRDefault="008859D4" w:rsidP="0090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DC" w:rsidRPr="00900462" w:rsidRDefault="00F027DC" w:rsidP="00900462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DC" w:rsidRPr="000C65F4" w:rsidRDefault="000C65F4" w:rsidP="000C65F4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 w:rsidRPr="000C65F4">
      <w:rPr>
        <w:rFonts w:ascii="Times New Roman" w:hAnsi="Times New Roman" w:cs="Times New Roman"/>
        <w:b/>
        <w:sz w:val="24"/>
        <w:szCs w:val="24"/>
      </w:rPr>
      <w:t>Приложение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747"/>
    <w:multiLevelType w:val="multilevel"/>
    <w:tmpl w:val="4E9E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42639"/>
    <w:multiLevelType w:val="multilevel"/>
    <w:tmpl w:val="209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37B86"/>
    <w:multiLevelType w:val="multilevel"/>
    <w:tmpl w:val="31B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33595"/>
    <w:multiLevelType w:val="multilevel"/>
    <w:tmpl w:val="AC6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F0EC7"/>
    <w:multiLevelType w:val="multilevel"/>
    <w:tmpl w:val="3F7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A78B3"/>
    <w:multiLevelType w:val="multilevel"/>
    <w:tmpl w:val="8EE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C24EC"/>
    <w:multiLevelType w:val="multilevel"/>
    <w:tmpl w:val="51F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157840"/>
    <w:multiLevelType w:val="multilevel"/>
    <w:tmpl w:val="088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23AF5"/>
    <w:multiLevelType w:val="multilevel"/>
    <w:tmpl w:val="0BF8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F3627E"/>
    <w:multiLevelType w:val="multilevel"/>
    <w:tmpl w:val="A2F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07A9E"/>
    <w:multiLevelType w:val="multilevel"/>
    <w:tmpl w:val="7FF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155E6"/>
    <w:multiLevelType w:val="multilevel"/>
    <w:tmpl w:val="3FBA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426ED"/>
    <w:multiLevelType w:val="hybridMultilevel"/>
    <w:tmpl w:val="B208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09BE"/>
    <w:multiLevelType w:val="multilevel"/>
    <w:tmpl w:val="FA3E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25BE5"/>
    <w:multiLevelType w:val="multilevel"/>
    <w:tmpl w:val="47AA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D19A6"/>
    <w:multiLevelType w:val="multilevel"/>
    <w:tmpl w:val="7962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169F7"/>
    <w:multiLevelType w:val="multilevel"/>
    <w:tmpl w:val="F20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1091A"/>
    <w:multiLevelType w:val="multilevel"/>
    <w:tmpl w:val="990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8D326F"/>
    <w:multiLevelType w:val="multilevel"/>
    <w:tmpl w:val="000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2F759F"/>
    <w:multiLevelType w:val="hybridMultilevel"/>
    <w:tmpl w:val="3EA469B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98F1B7F"/>
    <w:multiLevelType w:val="multilevel"/>
    <w:tmpl w:val="073028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3120F8"/>
    <w:multiLevelType w:val="multilevel"/>
    <w:tmpl w:val="2782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1E4E8E"/>
    <w:multiLevelType w:val="multilevel"/>
    <w:tmpl w:val="E27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287366"/>
    <w:multiLevelType w:val="multilevel"/>
    <w:tmpl w:val="B72A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318DA"/>
    <w:multiLevelType w:val="multilevel"/>
    <w:tmpl w:val="35A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808D5"/>
    <w:multiLevelType w:val="multilevel"/>
    <w:tmpl w:val="7170522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6">
    <w:nsid w:val="68F5540B"/>
    <w:multiLevelType w:val="multilevel"/>
    <w:tmpl w:val="FF0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3B1CFB"/>
    <w:multiLevelType w:val="hybridMultilevel"/>
    <w:tmpl w:val="85A8009A"/>
    <w:lvl w:ilvl="0" w:tplc="841A53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84260"/>
    <w:multiLevelType w:val="multilevel"/>
    <w:tmpl w:val="5C5A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6110CD"/>
    <w:multiLevelType w:val="multilevel"/>
    <w:tmpl w:val="762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2710B8"/>
    <w:multiLevelType w:val="hybridMultilevel"/>
    <w:tmpl w:val="85A8009A"/>
    <w:lvl w:ilvl="0" w:tplc="841A53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7469F"/>
    <w:multiLevelType w:val="multilevel"/>
    <w:tmpl w:val="E5C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5C6053"/>
    <w:multiLevelType w:val="multilevel"/>
    <w:tmpl w:val="4EB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A51631"/>
    <w:multiLevelType w:val="multilevel"/>
    <w:tmpl w:val="F0DA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B40DAB"/>
    <w:multiLevelType w:val="multilevel"/>
    <w:tmpl w:val="4E9E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CA46BE"/>
    <w:multiLevelType w:val="multilevel"/>
    <w:tmpl w:val="655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842152"/>
    <w:multiLevelType w:val="multilevel"/>
    <w:tmpl w:val="E792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E7640C"/>
    <w:multiLevelType w:val="hybridMultilevel"/>
    <w:tmpl w:val="D3BA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26772"/>
    <w:multiLevelType w:val="hybridMultilevel"/>
    <w:tmpl w:val="AEF22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95C33"/>
    <w:multiLevelType w:val="multilevel"/>
    <w:tmpl w:val="D2C8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31"/>
  </w:num>
  <w:num w:numId="4">
    <w:abstractNumId w:val="28"/>
  </w:num>
  <w:num w:numId="5">
    <w:abstractNumId w:val="35"/>
  </w:num>
  <w:num w:numId="6">
    <w:abstractNumId w:val="0"/>
  </w:num>
  <w:num w:numId="7">
    <w:abstractNumId w:val="9"/>
  </w:num>
  <w:num w:numId="8">
    <w:abstractNumId w:val="32"/>
  </w:num>
  <w:num w:numId="9">
    <w:abstractNumId w:val="6"/>
  </w:num>
  <w:num w:numId="10">
    <w:abstractNumId w:val="7"/>
  </w:num>
  <w:num w:numId="11">
    <w:abstractNumId w:val="29"/>
  </w:num>
  <w:num w:numId="12">
    <w:abstractNumId w:val="33"/>
  </w:num>
  <w:num w:numId="13">
    <w:abstractNumId w:val="2"/>
  </w:num>
  <w:num w:numId="14">
    <w:abstractNumId w:val="39"/>
  </w:num>
  <w:num w:numId="15">
    <w:abstractNumId w:val="18"/>
  </w:num>
  <w:num w:numId="16">
    <w:abstractNumId w:val="5"/>
  </w:num>
  <w:num w:numId="17">
    <w:abstractNumId w:val="15"/>
  </w:num>
  <w:num w:numId="18">
    <w:abstractNumId w:val="26"/>
  </w:num>
  <w:num w:numId="19">
    <w:abstractNumId w:val="22"/>
  </w:num>
  <w:num w:numId="20">
    <w:abstractNumId w:val="21"/>
  </w:num>
  <w:num w:numId="21">
    <w:abstractNumId w:val="10"/>
  </w:num>
  <w:num w:numId="22">
    <w:abstractNumId w:val="8"/>
  </w:num>
  <w:num w:numId="23">
    <w:abstractNumId w:val="1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3"/>
  </w:num>
  <w:num w:numId="28">
    <w:abstractNumId w:val="16"/>
  </w:num>
  <w:num w:numId="29">
    <w:abstractNumId w:val="1"/>
  </w:num>
  <w:num w:numId="30">
    <w:abstractNumId w:val="12"/>
  </w:num>
  <w:num w:numId="31">
    <w:abstractNumId w:val="30"/>
  </w:num>
  <w:num w:numId="32">
    <w:abstractNumId w:val="27"/>
  </w:num>
  <w:num w:numId="33">
    <w:abstractNumId w:val="14"/>
  </w:num>
  <w:num w:numId="34">
    <w:abstractNumId w:val="36"/>
  </w:num>
  <w:num w:numId="35">
    <w:abstractNumId w:val="3"/>
  </w:num>
  <w:num w:numId="36">
    <w:abstractNumId w:val="34"/>
  </w:num>
  <w:num w:numId="37">
    <w:abstractNumId w:val="19"/>
  </w:num>
  <w:num w:numId="38">
    <w:abstractNumId w:val="24"/>
  </w:num>
  <w:num w:numId="39">
    <w:abstractNumId w:val="38"/>
  </w:num>
  <w:num w:numId="40">
    <w:abstractNumId w:val="1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50AE"/>
    <w:rsid w:val="00060BCA"/>
    <w:rsid w:val="0007135C"/>
    <w:rsid w:val="00077B66"/>
    <w:rsid w:val="00097DA2"/>
    <w:rsid w:val="000B6190"/>
    <w:rsid w:val="000C65F4"/>
    <w:rsid w:val="000F4200"/>
    <w:rsid w:val="001267F1"/>
    <w:rsid w:val="00187866"/>
    <w:rsid w:val="00217E9C"/>
    <w:rsid w:val="002A6A66"/>
    <w:rsid w:val="002E75EA"/>
    <w:rsid w:val="002F4D57"/>
    <w:rsid w:val="00300B62"/>
    <w:rsid w:val="0031326E"/>
    <w:rsid w:val="003661EC"/>
    <w:rsid w:val="003B2AE4"/>
    <w:rsid w:val="004B2C83"/>
    <w:rsid w:val="004E006D"/>
    <w:rsid w:val="00563D9F"/>
    <w:rsid w:val="005712C6"/>
    <w:rsid w:val="00597B43"/>
    <w:rsid w:val="005A04FB"/>
    <w:rsid w:val="005A6DC9"/>
    <w:rsid w:val="005F2CB5"/>
    <w:rsid w:val="006725E5"/>
    <w:rsid w:val="00690BD0"/>
    <w:rsid w:val="006D50AE"/>
    <w:rsid w:val="006E5D56"/>
    <w:rsid w:val="00707DCC"/>
    <w:rsid w:val="0073593E"/>
    <w:rsid w:val="00775A7B"/>
    <w:rsid w:val="007948EB"/>
    <w:rsid w:val="007D3451"/>
    <w:rsid w:val="00836F44"/>
    <w:rsid w:val="008859D4"/>
    <w:rsid w:val="008F4205"/>
    <w:rsid w:val="00900462"/>
    <w:rsid w:val="00990153"/>
    <w:rsid w:val="00A16EA4"/>
    <w:rsid w:val="00A921FC"/>
    <w:rsid w:val="00A93905"/>
    <w:rsid w:val="00AC315E"/>
    <w:rsid w:val="00B424DB"/>
    <w:rsid w:val="00B44819"/>
    <w:rsid w:val="00B82AC5"/>
    <w:rsid w:val="00BB7DFE"/>
    <w:rsid w:val="00BE09E3"/>
    <w:rsid w:val="00BF29FE"/>
    <w:rsid w:val="00C1394B"/>
    <w:rsid w:val="00C577CF"/>
    <w:rsid w:val="00C85DBB"/>
    <w:rsid w:val="00CC6AFE"/>
    <w:rsid w:val="00CC7797"/>
    <w:rsid w:val="00DC25AB"/>
    <w:rsid w:val="00F027DC"/>
    <w:rsid w:val="00F20854"/>
    <w:rsid w:val="00F24659"/>
    <w:rsid w:val="00F42F3D"/>
    <w:rsid w:val="00F91F9A"/>
    <w:rsid w:val="00F95D39"/>
    <w:rsid w:val="00FD0D55"/>
    <w:rsid w:val="00FD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8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B8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82AC5"/>
  </w:style>
  <w:style w:type="character" w:customStyle="1" w:styleId="c10c7">
    <w:name w:val="c10 c7"/>
    <w:basedOn w:val="a0"/>
    <w:rsid w:val="00B82AC5"/>
  </w:style>
  <w:style w:type="paragraph" w:styleId="a5">
    <w:name w:val="header"/>
    <w:basedOn w:val="a"/>
    <w:link w:val="a6"/>
    <w:uiPriority w:val="99"/>
    <w:semiHidden/>
    <w:unhideWhenUsed/>
    <w:rsid w:val="00900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0462"/>
  </w:style>
  <w:style w:type="paragraph" w:styleId="a7">
    <w:name w:val="footer"/>
    <w:basedOn w:val="a"/>
    <w:link w:val="a8"/>
    <w:uiPriority w:val="99"/>
    <w:semiHidden/>
    <w:unhideWhenUsed/>
    <w:rsid w:val="00900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0462"/>
  </w:style>
  <w:style w:type="character" w:styleId="a9">
    <w:name w:val="Strong"/>
    <w:basedOn w:val="a0"/>
    <w:uiPriority w:val="22"/>
    <w:qFormat/>
    <w:rsid w:val="00060BCA"/>
    <w:rPr>
      <w:b/>
      <w:bCs/>
    </w:rPr>
  </w:style>
  <w:style w:type="character" w:customStyle="1" w:styleId="c5c7">
    <w:name w:val="c5 c7"/>
    <w:basedOn w:val="a0"/>
    <w:rsid w:val="005712C6"/>
  </w:style>
  <w:style w:type="character" w:customStyle="1" w:styleId="c10">
    <w:name w:val="c10"/>
    <w:basedOn w:val="a0"/>
    <w:rsid w:val="005712C6"/>
  </w:style>
  <w:style w:type="table" w:styleId="aa">
    <w:name w:val="Table Grid"/>
    <w:basedOn w:val="a1"/>
    <w:uiPriority w:val="59"/>
    <w:rsid w:val="00CC7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0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13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11</cp:revision>
  <cp:lastPrinted>2019-07-10T05:52:00Z</cp:lastPrinted>
  <dcterms:created xsi:type="dcterms:W3CDTF">2019-07-08T05:37:00Z</dcterms:created>
  <dcterms:modified xsi:type="dcterms:W3CDTF">2019-07-10T08:01:00Z</dcterms:modified>
</cp:coreProperties>
</file>